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4F14" w14:textId="77777777" w:rsidR="00ED559C" w:rsidRPr="00AE4EFB" w:rsidRDefault="00ED559C" w:rsidP="00ED559C">
      <w:pPr>
        <w:spacing w:line="360" w:lineRule="auto"/>
        <w:jc w:val="both"/>
        <w:rPr>
          <w:rFonts w:ascii="Times New Roman" w:hAnsi="Times New Roman" w:cs="Times New Roman"/>
          <w:sz w:val="24"/>
          <w:szCs w:val="24"/>
        </w:rPr>
      </w:pPr>
      <w:bookmarkStart w:id="0" w:name="SECTION00020000000000000000"/>
      <w:r w:rsidRPr="00AE4EFB">
        <w:rPr>
          <w:rFonts w:ascii="Times New Roman" w:hAnsi="Times New Roman" w:cs="Times New Roman"/>
          <w:sz w:val="24"/>
          <w:szCs w:val="24"/>
        </w:rPr>
        <w:t>Abstract</w:t>
      </w:r>
    </w:p>
    <w:p w14:paraId="700A7FF7" w14:textId="77777777" w:rsidR="00ED559C" w:rsidRPr="00AE4EFB" w:rsidRDefault="00ED559C" w:rsidP="00ED559C">
      <w:pPr>
        <w:spacing w:line="360" w:lineRule="auto"/>
        <w:jc w:val="both"/>
        <w:rPr>
          <w:rFonts w:ascii="Times New Roman" w:hAnsi="Times New Roman" w:cs="Times New Roman"/>
          <w:sz w:val="24"/>
          <w:szCs w:val="24"/>
        </w:rPr>
      </w:pPr>
      <w:r w:rsidRPr="00AE4EFB">
        <w:rPr>
          <w:rFonts w:ascii="Times New Roman" w:hAnsi="Times New Roman" w:cs="Times New Roman"/>
          <w:sz w:val="24"/>
          <w:szCs w:val="24"/>
        </w:rPr>
        <w:t>The purpose of this to produce efficient numerical methods with the same order of accuracy as that of the main starting values for exact solutions of fourth order differential equation without reducing it to a system of first order differential equations. The methods of the differential systems arising from the approximate solution to the problem are adopted using the Runge-</w:t>
      </w:r>
      <w:proofErr w:type="spellStart"/>
      <w:r w:rsidRPr="00AE4EFB">
        <w:rPr>
          <w:rFonts w:ascii="Times New Roman" w:hAnsi="Times New Roman" w:cs="Times New Roman"/>
          <w:sz w:val="24"/>
          <w:szCs w:val="24"/>
        </w:rPr>
        <w:t>Kutta</w:t>
      </w:r>
      <w:proofErr w:type="spellEnd"/>
      <w:r w:rsidRPr="00AE4EFB">
        <w:rPr>
          <w:rFonts w:ascii="Times New Roman" w:hAnsi="Times New Roman" w:cs="Times New Roman"/>
          <w:sz w:val="24"/>
          <w:szCs w:val="24"/>
        </w:rPr>
        <w:t xml:space="preserve"> method and stages. The methods were compared and contrasted based on the results obtained.  The comparison shows that Euler method gives accurate approximate result than Runge-</w:t>
      </w:r>
      <w:proofErr w:type="spellStart"/>
      <w:r w:rsidRPr="00AE4EFB">
        <w:rPr>
          <w:rFonts w:ascii="Times New Roman" w:hAnsi="Times New Roman" w:cs="Times New Roman"/>
          <w:sz w:val="24"/>
          <w:szCs w:val="24"/>
        </w:rPr>
        <w:t>Kutta</w:t>
      </w:r>
      <w:proofErr w:type="spellEnd"/>
      <w:r w:rsidRPr="00AE4EFB">
        <w:rPr>
          <w:rFonts w:ascii="Times New Roman" w:hAnsi="Times New Roman" w:cs="Times New Roman"/>
          <w:sz w:val="24"/>
          <w:szCs w:val="24"/>
        </w:rPr>
        <w:t xml:space="preserve"> method. After the derivation of the formulae of O(h2), the comparison was done in regards to identify the formula with higher accuracy.</w:t>
      </w:r>
    </w:p>
    <w:p w14:paraId="20506D4C" w14:textId="6219DC58"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Euler-Cromer Method</w:t>
      </w:r>
      <w:bookmarkEnd w:id="0"/>
    </w:p>
    <w:p w14:paraId="487DCDFB"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Simple modification of </w:t>
      </w:r>
      <w:proofErr w:type="spellStart"/>
      <w:r w:rsidRPr="00AE4EFB">
        <w:rPr>
          <w:rFonts w:ascii="Times New Roman" w:hAnsi="Times New Roman" w:cs="Times New Roman"/>
          <w:sz w:val="24"/>
          <w:szCs w:val="24"/>
        </w:rPr>
        <w:t>Eqs</w:t>
      </w:r>
      <w:proofErr w:type="spellEnd"/>
      <w:r w:rsidRPr="00AE4EFB">
        <w:rPr>
          <w:rFonts w:ascii="Times New Roman" w:hAnsi="Times New Roman" w:cs="Times New Roman"/>
          <w:sz w:val="24"/>
          <w:szCs w:val="24"/>
        </w:rPr>
        <w:t>. (</w:t>
      </w:r>
      <w:hyperlink r:id="rId4" w:anchor="eq:euler_x" w:history="1">
        <w:r w:rsidRPr="00AE4EFB">
          <w:rPr>
            <w:rStyle w:val="Hyperlink"/>
            <w:rFonts w:ascii="Times New Roman" w:hAnsi="Times New Roman" w:cs="Times New Roman"/>
            <w:sz w:val="24"/>
            <w:szCs w:val="24"/>
          </w:rPr>
          <w:t>5</w:t>
        </w:r>
      </w:hyperlink>
      <w:r w:rsidRPr="00AE4EFB">
        <w:rPr>
          <w:rFonts w:ascii="Times New Roman" w:hAnsi="Times New Roman" w:cs="Times New Roman"/>
          <w:sz w:val="24"/>
          <w:szCs w:val="24"/>
        </w:rPr>
        <w:t>), (</w:t>
      </w:r>
      <w:hyperlink r:id="rId5" w:anchor="eq:euler_v" w:history="1">
        <w:r w:rsidRPr="00AE4EFB">
          <w:rPr>
            <w:rStyle w:val="Hyperlink"/>
            <w:rFonts w:ascii="Times New Roman" w:hAnsi="Times New Roman" w:cs="Times New Roman"/>
            <w:sz w:val="24"/>
            <w:szCs w:val="24"/>
          </w:rPr>
          <w:t>4</w:t>
        </w:r>
      </w:hyperlink>
      <w:r w:rsidRPr="00AE4EFB">
        <w:rPr>
          <w:rFonts w:ascii="Times New Roman" w:hAnsi="Times New Roman" w:cs="Times New Roman"/>
          <w:sz w:val="24"/>
          <w:szCs w:val="24"/>
        </w:rPr>
        <w:t>) yields solutions that are stable for oscillatory systems. Such Euler-Cromer algorithm or last-point approximation leads to the following difference equations</w:t>
      </w:r>
    </w:p>
    <w:tbl>
      <w:tblPr>
        <w:tblW w:w="5000" w:type="pct"/>
        <w:jc w:val="center"/>
        <w:tblCellSpacing w:w="15" w:type="dxa"/>
        <w:tblCellMar>
          <w:left w:w="0" w:type="dxa"/>
          <w:right w:w="0" w:type="dxa"/>
        </w:tblCellMar>
        <w:tblLook w:val="04A0" w:firstRow="1" w:lastRow="0" w:firstColumn="1" w:lastColumn="0" w:noHBand="0" w:noVBand="1"/>
      </w:tblPr>
      <w:tblGrid>
        <w:gridCol w:w="2226"/>
        <w:gridCol w:w="1068"/>
        <w:gridCol w:w="5741"/>
        <w:gridCol w:w="325"/>
      </w:tblGrid>
      <w:tr w:rsidR="001A0856" w:rsidRPr="00AE4EFB" w14:paraId="635E690A" w14:textId="77777777" w:rsidTr="001A0856">
        <w:trPr>
          <w:tblCellSpacing w:w="15" w:type="dxa"/>
          <w:jc w:val="center"/>
        </w:trPr>
        <w:tc>
          <w:tcPr>
            <w:tcW w:w="0" w:type="auto"/>
            <w:noWrap/>
            <w:vAlign w:val="center"/>
            <w:hideMark/>
          </w:tcPr>
          <w:p w14:paraId="1D53FA11" w14:textId="2C25BBC4"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706F8A42" wp14:editId="07D5B24C">
                  <wp:extent cx="381000" cy="314325"/>
                  <wp:effectExtent l="0" t="0" r="0" b="0"/>
                  <wp:docPr id="6" name="Picture 6" descr="$\displaystyle 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ystyle 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p>
        </w:tc>
        <w:tc>
          <w:tcPr>
            <w:tcW w:w="0" w:type="auto"/>
            <w:noWrap/>
            <w:vAlign w:val="center"/>
            <w:hideMark/>
          </w:tcPr>
          <w:p w14:paraId="39AD1686" w14:textId="5448E52B"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02180AFA" wp14:editId="4F6AEE68">
                  <wp:extent cx="180975" cy="314325"/>
                  <wp:effectExtent l="0" t="0" r="9525" b="0"/>
                  <wp:docPr id="5" name="Picture 5"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4045DCEF" w14:textId="7869723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F69DC2E" wp14:editId="22ECFB17">
                  <wp:extent cx="876300" cy="323850"/>
                  <wp:effectExtent l="0" t="0" r="0" b="0"/>
                  <wp:docPr id="4" name="Picture 4" descr="$\displaystyle v_n + a_n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style v_n + a_n \Delta 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inline>
              </w:drawing>
            </w:r>
          </w:p>
        </w:tc>
        <w:tc>
          <w:tcPr>
            <w:tcW w:w="150" w:type="dxa"/>
            <w:vAlign w:val="center"/>
            <w:hideMark/>
          </w:tcPr>
          <w:p w14:paraId="533996E3"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(6)</w:t>
            </w:r>
          </w:p>
        </w:tc>
      </w:tr>
      <w:tr w:rsidR="001A0856" w:rsidRPr="00AE4EFB" w14:paraId="466D1F63" w14:textId="77777777" w:rsidTr="001A0856">
        <w:trPr>
          <w:tblCellSpacing w:w="15" w:type="dxa"/>
          <w:jc w:val="center"/>
        </w:trPr>
        <w:tc>
          <w:tcPr>
            <w:tcW w:w="0" w:type="auto"/>
            <w:noWrap/>
            <w:vAlign w:val="center"/>
            <w:hideMark/>
          </w:tcPr>
          <w:p w14:paraId="37F09806" w14:textId="43918EF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4B30B5DE" wp14:editId="7488EA4D">
                  <wp:extent cx="400050" cy="314325"/>
                  <wp:effectExtent l="0" t="0" r="0" b="0"/>
                  <wp:docPr id="3" name="Picture 3" descr="$\displaystyle 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style 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p>
        </w:tc>
        <w:tc>
          <w:tcPr>
            <w:tcW w:w="0" w:type="auto"/>
            <w:noWrap/>
            <w:vAlign w:val="center"/>
            <w:hideMark/>
          </w:tcPr>
          <w:p w14:paraId="2404ED88" w14:textId="488F43DF"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6BDD872" wp14:editId="3B04F747">
                  <wp:extent cx="180975" cy="314325"/>
                  <wp:effectExtent l="0" t="0" r="9525" b="0"/>
                  <wp:docPr id="2" name="Picture 2"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6C193B97" w14:textId="0B0CC3F4"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5C255C3D" wp14:editId="5FA654B6">
                  <wp:extent cx="1047750" cy="323850"/>
                  <wp:effectExtent l="0" t="0" r="0" b="0"/>
                  <wp:docPr id="1" name="Picture 1" descr="$\displaystyle x_n + v_{n+1}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style x_n + v_{n+1} \Delta 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150" w:type="dxa"/>
            <w:vAlign w:val="center"/>
            <w:hideMark/>
          </w:tcPr>
          <w:p w14:paraId="1F10111C"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(7)</w:t>
            </w:r>
          </w:p>
        </w:tc>
      </w:tr>
    </w:tbl>
    <w:p w14:paraId="6359E5FD"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0AD910A0"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As pointed out by Cromer in: A. Cromer, Stable solutions using the Euler Approximation, American Journal of Physics, 49, 455 (1981), this simple modification conserves energy for oscillatory problems (unlike Euler method which artifactually increases energy of the oscillator with time).</w:t>
      </w:r>
    </w:p>
    <w:p w14:paraId="74802D4C" w14:textId="77777777" w:rsidR="001A0856" w:rsidRPr="00AE4EFB" w:rsidRDefault="001A0856" w:rsidP="001A0856">
      <w:pPr>
        <w:spacing w:line="360" w:lineRule="auto"/>
        <w:rPr>
          <w:rFonts w:ascii="Times New Roman" w:hAnsi="Times New Roman" w:cs="Times New Roman"/>
          <w:sz w:val="24"/>
          <w:szCs w:val="24"/>
        </w:rPr>
      </w:pPr>
      <w:bookmarkStart w:id="1" w:name="SECTION00030000000000000000"/>
      <w:r w:rsidRPr="00AE4EFB">
        <w:rPr>
          <w:rFonts w:ascii="Times New Roman" w:hAnsi="Times New Roman" w:cs="Times New Roman"/>
          <w:sz w:val="24"/>
          <w:szCs w:val="24"/>
        </w:rPr>
        <w:t>Midpoint and Half-Step Methods</w:t>
      </w:r>
      <w:bookmarkEnd w:id="1"/>
    </w:p>
    <w:p w14:paraId="7456A01C"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Perhaps the most obvious way to improve the Euler method is to use the mean velocity during the interval to obtain the new position. The corresponding midpoint method can be written as</w:t>
      </w:r>
    </w:p>
    <w:tbl>
      <w:tblPr>
        <w:tblW w:w="5000" w:type="pct"/>
        <w:jc w:val="center"/>
        <w:tblCellSpacing w:w="15" w:type="dxa"/>
        <w:tblCellMar>
          <w:left w:w="0" w:type="dxa"/>
          <w:right w:w="0" w:type="dxa"/>
        </w:tblCellMar>
        <w:tblLook w:val="04A0" w:firstRow="1" w:lastRow="0" w:firstColumn="1" w:lastColumn="0" w:noHBand="0" w:noVBand="1"/>
      </w:tblPr>
      <w:tblGrid>
        <w:gridCol w:w="8797"/>
        <w:gridCol w:w="119"/>
        <w:gridCol w:w="119"/>
        <w:gridCol w:w="325"/>
      </w:tblGrid>
      <w:tr w:rsidR="001A0856" w:rsidRPr="00AE4EFB" w14:paraId="1BFFB89B" w14:textId="77777777" w:rsidTr="001A0856">
        <w:trPr>
          <w:tblCellSpacing w:w="15" w:type="dxa"/>
          <w:jc w:val="center"/>
        </w:trPr>
        <w:tc>
          <w:tcPr>
            <w:tcW w:w="0" w:type="auto"/>
            <w:noWrap/>
            <w:vAlign w:val="center"/>
            <w:hideMark/>
          </w:tcPr>
          <w:p w14:paraId="3A495AC4" w14:textId="0C570F1D" w:rsidR="001A0856" w:rsidRPr="00AE4EFB" w:rsidRDefault="001A0856" w:rsidP="001A0856">
            <w:pPr>
              <w:spacing w:line="360" w:lineRule="auto"/>
              <w:rPr>
                <w:rFonts w:ascii="Times New Roman" w:hAnsi="Times New Roman" w:cs="Times New Roman"/>
                <w:sz w:val="24"/>
                <w:szCs w:val="24"/>
              </w:rPr>
            </w:pPr>
            <w:bookmarkStart w:id="2" w:name="eq:midpoint_v"/>
            <w:bookmarkStart w:id="3" w:name="eq:midpoint_x"/>
            <w:bookmarkEnd w:id="2"/>
            <w:bookmarkEnd w:id="3"/>
            <w:r w:rsidRPr="00AE4EFB">
              <w:rPr>
                <w:rFonts w:ascii="Times New Roman" w:hAnsi="Times New Roman" w:cs="Times New Roman"/>
                <w:sz w:val="24"/>
                <w:szCs w:val="24"/>
              </w:rPr>
              <w:lastRenderedPageBreak/>
              <w:drawing>
                <wp:inline distT="0" distB="0" distL="0" distR="0" wp14:anchorId="4935A9CD" wp14:editId="5553D674">
                  <wp:extent cx="3733800" cy="552450"/>
                  <wp:effectExtent l="0" t="0" r="0" b="0"/>
                  <wp:docPr id="17" name="Picture 17" descr="$\displaystyle v_{n+1}=v_n + a_n \Delta t,x_{n+1}=x_n + \frac{1}{2} (v_{n+1} + v_n)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splaystyle v_{n+1}=v_n + a_n \Delta t,x_{n+1}=x_n + \frac{1}{2} (v_{n+1} + v_n) \Delta 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552450"/>
                          </a:xfrm>
                          <a:prstGeom prst="rect">
                            <a:avLst/>
                          </a:prstGeom>
                          <a:noFill/>
                          <a:ln>
                            <a:noFill/>
                          </a:ln>
                        </pic:spPr>
                      </pic:pic>
                    </a:graphicData>
                  </a:graphic>
                </wp:inline>
              </w:drawing>
            </w:r>
          </w:p>
        </w:tc>
        <w:tc>
          <w:tcPr>
            <w:tcW w:w="0" w:type="auto"/>
            <w:vAlign w:val="center"/>
            <w:hideMark/>
          </w:tcPr>
          <w:p w14:paraId="2B2BF02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w:t>
            </w:r>
          </w:p>
        </w:tc>
        <w:tc>
          <w:tcPr>
            <w:tcW w:w="0" w:type="auto"/>
            <w:vAlign w:val="center"/>
            <w:hideMark/>
          </w:tcPr>
          <w:p w14:paraId="4FA84DE0"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w:t>
            </w:r>
          </w:p>
        </w:tc>
        <w:tc>
          <w:tcPr>
            <w:tcW w:w="150" w:type="dxa"/>
            <w:vAlign w:val="center"/>
            <w:hideMark/>
          </w:tcPr>
          <w:p w14:paraId="06C0581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(8)</w:t>
            </w:r>
          </w:p>
        </w:tc>
      </w:tr>
    </w:tbl>
    <w:p w14:paraId="3C59D4C5"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5D4467D3" w14:textId="14C5789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Note that if substitute Eq. (</w:t>
      </w:r>
      <w:hyperlink r:id="rId12" w:anchor="eq:midpoint_v" w:history="1">
        <w:r w:rsidRPr="00AE4EFB">
          <w:rPr>
            <w:rStyle w:val="Hyperlink"/>
            <w:rFonts w:ascii="Times New Roman" w:hAnsi="Times New Roman" w:cs="Times New Roman"/>
            <w:sz w:val="24"/>
            <w:szCs w:val="24"/>
          </w:rPr>
          <w:t>8</w:t>
        </w:r>
      </w:hyperlink>
      <w:r w:rsidRPr="00AE4EFB">
        <w:rPr>
          <w:rFonts w:ascii="Times New Roman" w:hAnsi="Times New Roman" w:cs="Times New Roman"/>
          <w:sz w:val="24"/>
          <w:szCs w:val="24"/>
        </w:rPr>
        <w:t>) for </w:t>
      </w:r>
      <w:r w:rsidRPr="00AE4EFB">
        <w:rPr>
          <w:rFonts w:ascii="Times New Roman" w:hAnsi="Times New Roman" w:cs="Times New Roman"/>
          <w:sz w:val="24"/>
          <w:szCs w:val="24"/>
        </w:rPr>
        <w:drawing>
          <wp:inline distT="0" distB="0" distL="0" distR="0" wp14:anchorId="2ABFE6D4" wp14:editId="3186A06E">
            <wp:extent cx="381000" cy="314325"/>
            <wp:effectExtent l="0" t="0" r="0" b="0"/>
            <wp:docPr id="16" name="Picture 16" descr="$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AE4EFB">
        <w:rPr>
          <w:rFonts w:ascii="Times New Roman" w:hAnsi="Times New Roman" w:cs="Times New Roman"/>
          <w:sz w:val="24"/>
          <w:szCs w:val="24"/>
        </w:rPr>
        <w:t> into Eq. (</w:t>
      </w:r>
      <w:hyperlink r:id="rId13" w:anchor="eq:midpoint_x" w:history="1">
        <w:r w:rsidRPr="00AE4EFB">
          <w:rPr>
            <w:rStyle w:val="Hyperlink"/>
            <w:rFonts w:ascii="Times New Roman" w:hAnsi="Times New Roman" w:cs="Times New Roman"/>
            <w:sz w:val="24"/>
            <w:szCs w:val="24"/>
          </w:rPr>
          <w:t>8</w:t>
        </w:r>
      </w:hyperlink>
      <w:r w:rsidRPr="00AE4EFB">
        <w:rPr>
          <w:rFonts w:ascii="Times New Roman" w:hAnsi="Times New Roman" w:cs="Times New Roman"/>
          <w:sz w:val="24"/>
          <w:szCs w:val="24"/>
        </w:rPr>
        <w:t>), we obtain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05"/>
        <w:gridCol w:w="355"/>
      </w:tblGrid>
      <w:tr w:rsidR="001A0856" w:rsidRPr="00AE4EFB" w14:paraId="277AE899" w14:textId="77777777" w:rsidTr="001A0856">
        <w:trPr>
          <w:tblCellSpacing w:w="15" w:type="dxa"/>
          <w:jc w:val="center"/>
        </w:trPr>
        <w:tc>
          <w:tcPr>
            <w:tcW w:w="0" w:type="auto"/>
            <w:noWrap/>
            <w:vAlign w:val="center"/>
            <w:hideMark/>
          </w:tcPr>
          <w:p w14:paraId="244FF6D3" w14:textId="7E1F3FFE"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1F072630" wp14:editId="4298E1E7">
                  <wp:extent cx="2371725" cy="428625"/>
                  <wp:effectExtent l="0" t="0" r="9525" b="9525"/>
                  <wp:docPr id="15" name="Picture 15" descr="\begin{displaymath}&#10;x_{n+1}=x_n + v_n \Delta t + \frac{1}{2} a_n (\Delta t)^2.&#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gin{displaymath}&#10;x_{n+1}=x_n + v_n \Delta t + \frac{1}{2} a_n (\Delta t)^2.&#10;\end{displayma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428625"/>
                          </a:xfrm>
                          <a:prstGeom prst="rect">
                            <a:avLst/>
                          </a:prstGeom>
                          <a:noFill/>
                          <a:ln>
                            <a:noFill/>
                          </a:ln>
                        </pic:spPr>
                      </pic:pic>
                    </a:graphicData>
                  </a:graphic>
                </wp:inline>
              </w:drawing>
            </w:r>
          </w:p>
        </w:tc>
        <w:tc>
          <w:tcPr>
            <w:tcW w:w="150" w:type="dxa"/>
            <w:vAlign w:val="center"/>
            <w:hideMark/>
          </w:tcPr>
          <w:p w14:paraId="2ABCC915"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(9)</w:t>
            </w:r>
          </w:p>
        </w:tc>
      </w:tr>
    </w:tbl>
    <w:p w14:paraId="3139F160"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16EDC7C5"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Hence, the midpoint method yields second-order accuracy for the position and first-order accuracy for the velocity. Although the midpoint approximation yields exact results for constant acceleration, it usually does not yield much better results than the Euler method. In fact, both methods are equally poor, because the error increases with each time step.</w:t>
      </w:r>
    </w:p>
    <w:p w14:paraId="3B15868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A higher-order method whose error is bounded is the half-step method. In this method the average velocity during an interval is taken to be the velocity in the middle of the interval. The half-step method can be written as</w:t>
      </w:r>
    </w:p>
    <w:tbl>
      <w:tblPr>
        <w:tblW w:w="5000" w:type="pct"/>
        <w:jc w:val="center"/>
        <w:tblCellSpacing w:w="15" w:type="dxa"/>
        <w:tblCellMar>
          <w:left w:w="0" w:type="dxa"/>
          <w:right w:w="0" w:type="dxa"/>
        </w:tblCellMar>
        <w:tblLook w:val="04A0" w:firstRow="1" w:lastRow="0" w:firstColumn="1" w:lastColumn="0" w:noHBand="0" w:noVBand="1"/>
      </w:tblPr>
      <w:tblGrid>
        <w:gridCol w:w="2223"/>
        <w:gridCol w:w="1020"/>
        <w:gridCol w:w="5672"/>
        <w:gridCol w:w="445"/>
      </w:tblGrid>
      <w:tr w:rsidR="001A0856" w:rsidRPr="00AE4EFB" w14:paraId="3CE7E71A" w14:textId="77777777" w:rsidTr="001A0856">
        <w:trPr>
          <w:tblCellSpacing w:w="15" w:type="dxa"/>
          <w:jc w:val="center"/>
        </w:trPr>
        <w:tc>
          <w:tcPr>
            <w:tcW w:w="0" w:type="auto"/>
            <w:noWrap/>
            <w:vAlign w:val="center"/>
            <w:hideMark/>
          </w:tcPr>
          <w:p w14:paraId="43D64766" w14:textId="2B794C94" w:rsidR="001A0856" w:rsidRPr="00AE4EFB" w:rsidRDefault="001A0856" w:rsidP="001A0856">
            <w:pPr>
              <w:spacing w:line="360" w:lineRule="auto"/>
              <w:rPr>
                <w:rFonts w:ascii="Times New Roman" w:hAnsi="Times New Roman" w:cs="Times New Roman"/>
                <w:sz w:val="24"/>
                <w:szCs w:val="24"/>
              </w:rPr>
            </w:pPr>
            <w:bookmarkStart w:id="4" w:name="eq:halfstep_v"/>
            <w:bookmarkEnd w:id="4"/>
            <w:r w:rsidRPr="00AE4EFB">
              <w:rPr>
                <w:rFonts w:ascii="Times New Roman" w:hAnsi="Times New Roman" w:cs="Times New Roman"/>
                <w:sz w:val="24"/>
                <w:szCs w:val="24"/>
              </w:rPr>
              <w:drawing>
                <wp:inline distT="0" distB="0" distL="0" distR="0" wp14:anchorId="7050CABD" wp14:editId="0E1735D8">
                  <wp:extent cx="409575" cy="314325"/>
                  <wp:effectExtent l="0" t="0" r="9525" b="9525"/>
                  <wp:docPr id="14" name="Picture 14" descr="$\displaystyle v_{n + \fra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playstyle v_{n + \frac{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noFill/>
                          <a:ln>
                            <a:noFill/>
                          </a:ln>
                        </pic:spPr>
                      </pic:pic>
                    </a:graphicData>
                  </a:graphic>
                </wp:inline>
              </w:drawing>
            </w:r>
          </w:p>
        </w:tc>
        <w:tc>
          <w:tcPr>
            <w:tcW w:w="0" w:type="auto"/>
            <w:noWrap/>
            <w:vAlign w:val="center"/>
            <w:hideMark/>
          </w:tcPr>
          <w:p w14:paraId="0E7DFEE8" w14:textId="690F47BF"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67EA38D" wp14:editId="2DF3479E">
                  <wp:extent cx="180975" cy="314325"/>
                  <wp:effectExtent l="0" t="0" r="9525" b="0"/>
                  <wp:docPr id="13" name="Picture 13"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12A8BE82" w14:textId="5087CA9D"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35551D5" wp14:editId="5B330D08">
                  <wp:extent cx="1066800" cy="323850"/>
                  <wp:effectExtent l="0" t="0" r="0" b="0"/>
                  <wp:docPr id="12" name="Picture 12" descr="$\displaystyle v_{n-\frac{1}{2}} + a_n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splaystyle v_{n-\frac{1}{2}} + a_n \Delta 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323850"/>
                          </a:xfrm>
                          <a:prstGeom prst="rect">
                            <a:avLst/>
                          </a:prstGeom>
                          <a:noFill/>
                          <a:ln>
                            <a:noFill/>
                          </a:ln>
                        </pic:spPr>
                      </pic:pic>
                    </a:graphicData>
                  </a:graphic>
                </wp:inline>
              </w:drawing>
            </w:r>
          </w:p>
        </w:tc>
        <w:tc>
          <w:tcPr>
            <w:tcW w:w="150" w:type="dxa"/>
            <w:vAlign w:val="center"/>
            <w:hideMark/>
          </w:tcPr>
          <w:p w14:paraId="6EA14BDA"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(10)</w:t>
            </w:r>
          </w:p>
        </w:tc>
      </w:tr>
      <w:tr w:rsidR="001A0856" w:rsidRPr="00AE4EFB" w14:paraId="5C9434EB" w14:textId="77777777" w:rsidTr="001A0856">
        <w:trPr>
          <w:tblCellSpacing w:w="15" w:type="dxa"/>
          <w:jc w:val="center"/>
        </w:trPr>
        <w:tc>
          <w:tcPr>
            <w:tcW w:w="0" w:type="auto"/>
            <w:noWrap/>
            <w:vAlign w:val="center"/>
            <w:hideMark/>
          </w:tcPr>
          <w:p w14:paraId="2799A27E" w14:textId="4458F1EA"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1B312AA7" wp14:editId="5014ADB6">
                  <wp:extent cx="400050" cy="314325"/>
                  <wp:effectExtent l="0" t="0" r="0" b="0"/>
                  <wp:docPr id="11" name="Picture 11" descr="$\displaystyle 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splaystyle 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p>
        </w:tc>
        <w:tc>
          <w:tcPr>
            <w:tcW w:w="0" w:type="auto"/>
            <w:noWrap/>
            <w:vAlign w:val="center"/>
            <w:hideMark/>
          </w:tcPr>
          <w:p w14:paraId="4BFB91A4" w14:textId="33993981"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483E0D14" wp14:editId="11DF0396">
                  <wp:extent cx="180975" cy="314325"/>
                  <wp:effectExtent l="0" t="0" r="9525" b="0"/>
                  <wp:docPr id="10" name="Picture 10"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0D0F2091" w14:textId="2F7E5655"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0F888BE4" wp14:editId="33110876">
                  <wp:extent cx="1076325" cy="323850"/>
                  <wp:effectExtent l="0" t="0" r="9525" b="0"/>
                  <wp:docPr id="9" name="Picture 9" descr="$\displaystyle x_n + v_{n+\frac{1}{2}}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splaystyle x_n + v_{n+\frac{1}{2}} \Delta 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323850"/>
                          </a:xfrm>
                          <a:prstGeom prst="rect">
                            <a:avLst/>
                          </a:prstGeom>
                          <a:noFill/>
                          <a:ln>
                            <a:noFill/>
                          </a:ln>
                        </pic:spPr>
                      </pic:pic>
                    </a:graphicData>
                  </a:graphic>
                </wp:inline>
              </w:drawing>
            </w:r>
          </w:p>
        </w:tc>
        <w:tc>
          <w:tcPr>
            <w:tcW w:w="150" w:type="dxa"/>
            <w:vAlign w:val="center"/>
            <w:hideMark/>
          </w:tcPr>
          <w:p w14:paraId="186101F1"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(11)</w:t>
            </w:r>
          </w:p>
        </w:tc>
      </w:tr>
    </w:tbl>
    <w:p w14:paraId="3CBF0851"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07AEE951" w14:textId="1C59A90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Note that the half-step method is not self-starting, i.e., Eq. (</w:t>
      </w:r>
      <w:hyperlink r:id="rId18" w:anchor="eq:halfstep_v" w:history="1">
        <w:r w:rsidRPr="00AE4EFB">
          <w:rPr>
            <w:rStyle w:val="Hyperlink"/>
            <w:rFonts w:ascii="Times New Roman" w:hAnsi="Times New Roman" w:cs="Times New Roman"/>
            <w:sz w:val="24"/>
            <w:szCs w:val="24"/>
          </w:rPr>
          <w:t>10</w:t>
        </w:r>
      </w:hyperlink>
      <w:r w:rsidRPr="00AE4EFB">
        <w:rPr>
          <w:rFonts w:ascii="Times New Roman" w:hAnsi="Times New Roman" w:cs="Times New Roman"/>
          <w:sz w:val="24"/>
          <w:szCs w:val="24"/>
        </w:rPr>
        <w:t>) does not allow us to calculate </w:t>
      </w:r>
      <w:r w:rsidRPr="00AE4EFB">
        <w:rPr>
          <w:rFonts w:ascii="Times New Roman" w:hAnsi="Times New Roman" w:cs="Times New Roman"/>
          <w:sz w:val="24"/>
          <w:szCs w:val="24"/>
        </w:rPr>
        <w:drawing>
          <wp:inline distT="0" distB="0" distL="0" distR="0" wp14:anchorId="046B5238" wp14:editId="530906E0">
            <wp:extent cx="228600" cy="314325"/>
            <wp:effectExtent l="0" t="0" r="0" b="9525"/>
            <wp:docPr id="8" name="Picture 8" descr="$v_{\fra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_{\frac{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Pr="00AE4EFB">
        <w:rPr>
          <w:rFonts w:ascii="Times New Roman" w:hAnsi="Times New Roman" w:cs="Times New Roman"/>
          <w:sz w:val="24"/>
          <w:szCs w:val="24"/>
        </w:rPr>
        <w:t>. The problem can be overcome by adopting the Euler algorithm for the first half step:</w:t>
      </w:r>
      <w:r w:rsidRPr="00AE4EFB">
        <w:rPr>
          <w:rFonts w:ascii="Times New Roman" w:hAnsi="Times New Roman" w:cs="Times New Roman"/>
          <w:sz w:val="24"/>
          <w:szCs w:val="24"/>
        </w:rPr>
        <w:br/>
      </w:r>
    </w:p>
    <w:tbl>
      <w:tblPr>
        <w:tblW w:w="5000" w:type="pct"/>
        <w:jc w:val="center"/>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8858"/>
        <w:gridCol w:w="502"/>
      </w:tblGrid>
      <w:tr w:rsidR="001A0856" w:rsidRPr="00AE4EFB" w14:paraId="78D9C0E0" w14:textId="77777777" w:rsidTr="001A0856">
        <w:trPr>
          <w:tblCellSpacing w:w="15" w:type="dxa"/>
          <w:jc w:val="center"/>
        </w:trPr>
        <w:tc>
          <w:tcPr>
            <w:tcW w:w="0" w:type="auto"/>
            <w:shd w:val="clear" w:color="auto" w:fill="FFFFCC"/>
            <w:noWrap/>
            <w:vAlign w:val="center"/>
            <w:hideMark/>
          </w:tcPr>
          <w:p w14:paraId="5C396C64" w14:textId="6C031D79" w:rsidR="001A0856" w:rsidRPr="00AE4EFB" w:rsidRDefault="001A0856" w:rsidP="001A0856">
            <w:pPr>
              <w:rPr>
                <w:rFonts w:ascii="Times New Roman" w:hAnsi="Times New Roman" w:cs="Times New Roman"/>
                <w:sz w:val="24"/>
                <w:szCs w:val="24"/>
              </w:rPr>
            </w:pPr>
            <w:r w:rsidRPr="00AE4EFB">
              <w:rPr>
                <w:rFonts w:ascii="Times New Roman" w:hAnsi="Times New Roman" w:cs="Times New Roman"/>
                <w:sz w:val="24"/>
                <w:szCs w:val="24"/>
              </w:rPr>
              <w:lastRenderedPageBreak/>
              <w:drawing>
                <wp:inline distT="0" distB="0" distL="0" distR="0" wp14:anchorId="243DDE26" wp14:editId="3D9DDBB9">
                  <wp:extent cx="1343025" cy="428625"/>
                  <wp:effectExtent l="0" t="0" r="9525" b="9525"/>
                  <wp:docPr id="7" name="Picture 7" descr="\begin{displaymath}&#10;v_{\frac{1}{2}} = v_0 + \frac{1}{2} a_0 \Delta 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gin{displaymath}&#10;v_{\frac{1}{2}} = v_0 + \frac{1}{2} a_0 \Delta t.&#10;\end{displayma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428625"/>
                          </a:xfrm>
                          <a:prstGeom prst="rect">
                            <a:avLst/>
                          </a:prstGeom>
                          <a:noFill/>
                          <a:ln>
                            <a:noFill/>
                          </a:ln>
                        </pic:spPr>
                      </pic:pic>
                    </a:graphicData>
                  </a:graphic>
                </wp:inline>
              </w:drawing>
            </w:r>
          </w:p>
        </w:tc>
        <w:tc>
          <w:tcPr>
            <w:tcW w:w="457" w:type="dxa"/>
            <w:shd w:val="clear" w:color="auto" w:fill="FFFFCC"/>
            <w:vAlign w:val="center"/>
            <w:hideMark/>
          </w:tcPr>
          <w:p w14:paraId="2200195D" w14:textId="77777777" w:rsidR="001A0856" w:rsidRPr="00AE4EFB" w:rsidRDefault="001A0856" w:rsidP="001A0856">
            <w:pPr>
              <w:rPr>
                <w:rFonts w:ascii="Times New Roman" w:hAnsi="Times New Roman" w:cs="Times New Roman"/>
                <w:sz w:val="24"/>
                <w:szCs w:val="24"/>
              </w:rPr>
            </w:pPr>
            <w:r w:rsidRPr="00AE4EFB">
              <w:rPr>
                <w:rFonts w:ascii="Times New Roman" w:hAnsi="Times New Roman" w:cs="Times New Roman"/>
                <w:sz w:val="24"/>
                <w:szCs w:val="24"/>
              </w:rPr>
              <w:t>(12)</w:t>
            </w:r>
          </w:p>
        </w:tc>
      </w:tr>
    </w:tbl>
    <w:p w14:paraId="34D3AD31" w14:textId="77777777" w:rsidR="001A0856" w:rsidRPr="00AE4EFB" w:rsidRDefault="001A0856" w:rsidP="001A0856">
      <w:pPr>
        <w:spacing w:line="360" w:lineRule="auto"/>
        <w:rPr>
          <w:rFonts w:ascii="Times New Roman" w:hAnsi="Times New Roman" w:cs="Times New Roman"/>
          <w:sz w:val="24"/>
          <w:szCs w:val="24"/>
        </w:rPr>
      </w:pPr>
      <w:bookmarkStart w:id="5" w:name="SECTION00040000000000000000"/>
    </w:p>
    <w:p w14:paraId="407FBBFE" w14:textId="376EE854"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Euler-Richardson Method</w:t>
      </w:r>
      <w:bookmarkEnd w:id="5"/>
    </w:p>
    <w:p w14:paraId="7F5BCC5F" w14:textId="2081C2BC"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As can be seen from the proceeding discussion, the algorithm for obtaining a numerical solution of a differential equation is not unique, and there are many algorithms that reduce to the same differential equation in the limit </w:t>
      </w:r>
      <w:r w:rsidRPr="00AE4EFB">
        <w:rPr>
          <w:rFonts w:ascii="Times New Roman" w:hAnsi="Times New Roman" w:cs="Times New Roman"/>
          <w:sz w:val="24"/>
          <w:szCs w:val="24"/>
        </w:rPr>
        <w:drawing>
          <wp:inline distT="0" distB="0" distL="0" distR="0" wp14:anchorId="281929F7" wp14:editId="519A1E1B">
            <wp:extent cx="628650" cy="171450"/>
            <wp:effectExtent l="0" t="0" r="0" b="0"/>
            <wp:docPr id="47" name="Picture 47" descr="$\Delta t \rightarrow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lta t \rightarrow 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171450"/>
                    </a:xfrm>
                    <a:prstGeom prst="rect">
                      <a:avLst/>
                    </a:prstGeom>
                    <a:noFill/>
                    <a:ln>
                      <a:noFill/>
                    </a:ln>
                  </pic:spPr>
                </pic:pic>
              </a:graphicData>
            </a:graphic>
          </wp:inline>
        </w:drawing>
      </w:r>
      <w:r w:rsidRPr="00AE4EFB">
        <w:rPr>
          <w:rFonts w:ascii="Times New Roman" w:hAnsi="Times New Roman" w:cs="Times New Roman"/>
          <w:sz w:val="24"/>
          <w:szCs w:val="24"/>
        </w:rPr>
        <w:t xml:space="preserve">. It might occur that it would be better to compute the velocity at the middle of the interval, rather </w:t>
      </w:r>
      <w:proofErr w:type="spellStart"/>
      <w:r w:rsidRPr="00AE4EFB">
        <w:rPr>
          <w:rFonts w:ascii="Times New Roman" w:hAnsi="Times New Roman" w:cs="Times New Roman"/>
          <w:sz w:val="24"/>
          <w:szCs w:val="24"/>
        </w:rPr>
        <w:t>that</w:t>
      </w:r>
      <w:proofErr w:type="spellEnd"/>
      <w:r w:rsidRPr="00AE4EFB">
        <w:rPr>
          <w:rFonts w:ascii="Times New Roman" w:hAnsi="Times New Roman" w:cs="Times New Roman"/>
          <w:sz w:val="24"/>
          <w:szCs w:val="24"/>
        </w:rPr>
        <w:t xml:space="preserve"> at the beginning or at the end of the interval. The Euler-Richardson algorithm is fusion of this idea together with the simple Euler method. This algorithm is particularly useful for velocity-dependent forces, but does as well as other simple algorithms for forces that do not depend on the velocity. The algorithm consists of using the Euler method to find the intermediate position </w:t>
      </w:r>
      <w:r w:rsidRPr="00AE4EFB">
        <w:rPr>
          <w:rFonts w:ascii="Times New Roman" w:hAnsi="Times New Roman" w:cs="Times New Roman"/>
          <w:sz w:val="24"/>
          <w:szCs w:val="24"/>
        </w:rPr>
        <w:drawing>
          <wp:inline distT="0" distB="0" distL="0" distR="0" wp14:anchorId="686BBF1F" wp14:editId="3E476763">
            <wp:extent cx="371475" cy="314325"/>
            <wp:effectExtent l="0" t="0" r="9525" b="0"/>
            <wp:docPr id="46" name="Picture 46" descr="$x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x_{\rm mi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AE4EFB">
        <w:rPr>
          <w:rFonts w:ascii="Times New Roman" w:hAnsi="Times New Roman" w:cs="Times New Roman"/>
          <w:sz w:val="24"/>
          <w:szCs w:val="24"/>
        </w:rPr>
        <w:t> and the velocity </w:t>
      </w:r>
      <w:r w:rsidRPr="00AE4EFB">
        <w:rPr>
          <w:rFonts w:ascii="Times New Roman" w:hAnsi="Times New Roman" w:cs="Times New Roman"/>
          <w:sz w:val="24"/>
          <w:szCs w:val="24"/>
        </w:rPr>
        <w:drawing>
          <wp:inline distT="0" distB="0" distL="0" distR="0" wp14:anchorId="088FF2AA" wp14:editId="7B76BB6E">
            <wp:extent cx="352425" cy="314325"/>
            <wp:effectExtent l="0" t="0" r="9525" b="0"/>
            <wp:docPr id="45" name="Picture 45" descr="$v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_{\rm mi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AE4EFB">
        <w:rPr>
          <w:rFonts w:ascii="Times New Roman" w:hAnsi="Times New Roman" w:cs="Times New Roman"/>
          <w:sz w:val="24"/>
          <w:szCs w:val="24"/>
        </w:rPr>
        <w:t> at the time </w:t>
      </w:r>
      <w:r w:rsidRPr="00AE4EFB">
        <w:rPr>
          <w:rFonts w:ascii="Times New Roman" w:hAnsi="Times New Roman" w:cs="Times New Roman"/>
          <w:sz w:val="24"/>
          <w:szCs w:val="24"/>
        </w:rPr>
        <w:drawing>
          <wp:inline distT="0" distB="0" distL="0" distR="0" wp14:anchorId="155D148A" wp14:editId="626868B2">
            <wp:extent cx="1247775" cy="352425"/>
            <wp:effectExtent l="0" t="0" r="9525" b="0"/>
            <wp:docPr id="44" name="Picture 44" descr="$t_{\rm mid}=t+\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_{\rm mid}=t+\Delta t/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7775" cy="352425"/>
                    </a:xfrm>
                    <a:prstGeom prst="rect">
                      <a:avLst/>
                    </a:prstGeom>
                    <a:noFill/>
                    <a:ln>
                      <a:noFill/>
                    </a:ln>
                  </pic:spPr>
                </pic:pic>
              </a:graphicData>
            </a:graphic>
          </wp:inline>
        </w:drawing>
      </w:r>
      <w:r w:rsidRPr="00AE4EFB">
        <w:rPr>
          <w:rFonts w:ascii="Times New Roman" w:hAnsi="Times New Roman" w:cs="Times New Roman"/>
          <w:sz w:val="24"/>
          <w:szCs w:val="24"/>
        </w:rPr>
        <w:t>. Then we compute the force, </w:t>
      </w:r>
      <w:r w:rsidRPr="00AE4EFB">
        <w:rPr>
          <w:rFonts w:ascii="Times New Roman" w:hAnsi="Times New Roman" w:cs="Times New Roman"/>
          <w:sz w:val="24"/>
          <w:szCs w:val="24"/>
        </w:rPr>
        <w:drawing>
          <wp:inline distT="0" distB="0" distL="0" distR="0" wp14:anchorId="2EE9AF20" wp14:editId="67C899FA">
            <wp:extent cx="1400175" cy="352425"/>
            <wp:effectExtent l="0" t="0" r="9525" b="0"/>
            <wp:docPr id="43" name="Picture 43" descr="$F(x_{\rm mid}, v_{\rm mid}, t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x_{\rm mid}, v_{\rm mid}, t_{\rm mi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352425"/>
                    </a:xfrm>
                    <a:prstGeom prst="rect">
                      <a:avLst/>
                    </a:prstGeom>
                    <a:noFill/>
                    <a:ln>
                      <a:noFill/>
                    </a:ln>
                  </pic:spPr>
                </pic:pic>
              </a:graphicData>
            </a:graphic>
          </wp:inline>
        </w:drawing>
      </w:r>
      <w:r w:rsidRPr="00AE4EFB">
        <w:rPr>
          <w:rFonts w:ascii="Times New Roman" w:hAnsi="Times New Roman" w:cs="Times New Roman"/>
          <w:sz w:val="24"/>
          <w:szCs w:val="24"/>
        </w:rPr>
        <w:t>, and the acceleration </w:t>
      </w:r>
      <w:r w:rsidRPr="00AE4EFB">
        <w:rPr>
          <w:rFonts w:ascii="Times New Roman" w:hAnsi="Times New Roman" w:cs="Times New Roman"/>
          <w:sz w:val="24"/>
          <w:szCs w:val="24"/>
        </w:rPr>
        <w:drawing>
          <wp:inline distT="0" distB="0" distL="0" distR="0" wp14:anchorId="55F032EB" wp14:editId="097D5E4C">
            <wp:extent cx="361950" cy="314325"/>
            <wp:effectExtent l="0" t="0" r="0" b="0"/>
            <wp:docPr id="42" name="Picture 42" descr="$a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_{\rm m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AE4EFB">
        <w:rPr>
          <w:rFonts w:ascii="Times New Roman" w:hAnsi="Times New Roman" w:cs="Times New Roman"/>
          <w:sz w:val="24"/>
          <w:szCs w:val="24"/>
        </w:rPr>
        <w:t> at </w:t>
      </w:r>
      <w:r w:rsidRPr="00AE4EFB">
        <w:rPr>
          <w:rFonts w:ascii="Times New Roman" w:hAnsi="Times New Roman" w:cs="Times New Roman"/>
          <w:sz w:val="24"/>
          <w:szCs w:val="24"/>
        </w:rPr>
        <w:drawing>
          <wp:inline distT="0" distB="0" distL="0" distR="0" wp14:anchorId="7ADE4878" wp14:editId="1195128D">
            <wp:extent cx="333375" cy="314325"/>
            <wp:effectExtent l="0" t="0" r="9525" b="0"/>
            <wp:docPr id="41" name="Picture 41" descr="$t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_{\rm mi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AE4EFB">
        <w:rPr>
          <w:rFonts w:ascii="Times New Roman" w:hAnsi="Times New Roman" w:cs="Times New Roman"/>
          <w:sz w:val="24"/>
          <w:szCs w:val="24"/>
        </w:rPr>
        <w:t>. The new position </w:t>
      </w:r>
      <w:r w:rsidRPr="00AE4EFB">
        <w:rPr>
          <w:rFonts w:ascii="Times New Roman" w:hAnsi="Times New Roman" w:cs="Times New Roman"/>
          <w:sz w:val="24"/>
          <w:szCs w:val="24"/>
        </w:rPr>
        <w:drawing>
          <wp:inline distT="0" distB="0" distL="0" distR="0" wp14:anchorId="3C8F2166" wp14:editId="6CA94A08">
            <wp:extent cx="400050" cy="314325"/>
            <wp:effectExtent l="0" t="0" r="0" b="0"/>
            <wp:docPr id="40" name="Picture 40"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and velocity </w:t>
      </w:r>
      <w:r w:rsidRPr="00AE4EFB">
        <w:rPr>
          <w:rFonts w:ascii="Times New Roman" w:hAnsi="Times New Roman" w:cs="Times New Roman"/>
          <w:sz w:val="24"/>
          <w:szCs w:val="24"/>
        </w:rPr>
        <w:drawing>
          <wp:inline distT="0" distB="0" distL="0" distR="0" wp14:anchorId="5A011EFE" wp14:editId="2C8B308F">
            <wp:extent cx="381000" cy="314325"/>
            <wp:effectExtent l="0" t="0" r="0" b="0"/>
            <wp:docPr id="39" name="Picture 39" descr="$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AE4EFB">
        <w:rPr>
          <w:rFonts w:ascii="Times New Roman" w:hAnsi="Times New Roman" w:cs="Times New Roman"/>
          <w:sz w:val="24"/>
          <w:szCs w:val="24"/>
        </w:rPr>
        <w:t> at time </w:t>
      </w:r>
      <w:r w:rsidRPr="00AE4EFB">
        <w:rPr>
          <w:rFonts w:ascii="Times New Roman" w:hAnsi="Times New Roman" w:cs="Times New Roman"/>
          <w:sz w:val="24"/>
          <w:szCs w:val="24"/>
        </w:rPr>
        <w:drawing>
          <wp:inline distT="0" distB="0" distL="0" distR="0" wp14:anchorId="780EE769" wp14:editId="521D4916">
            <wp:extent cx="361950" cy="314325"/>
            <wp:effectExtent l="0" t="0" r="0" b="0"/>
            <wp:docPr id="38" name="Picture 38" descr="$t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_{n+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AE4EFB">
        <w:rPr>
          <w:rFonts w:ascii="Times New Roman" w:hAnsi="Times New Roman" w:cs="Times New Roman"/>
          <w:sz w:val="24"/>
          <w:szCs w:val="24"/>
        </w:rPr>
        <w:t> is found using </w:t>
      </w:r>
      <w:r w:rsidRPr="00AE4EFB">
        <w:rPr>
          <w:rFonts w:ascii="Times New Roman" w:hAnsi="Times New Roman" w:cs="Times New Roman"/>
          <w:sz w:val="24"/>
          <w:szCs w:val="24"/>
        </w:rPr>
        <w:drawing>
          <wp:inline distT="0" distB="0" distL="0" distR="0" wp14:anchorId="6ED0B1FC" wp14:editId="13C0172C">
            <wp:extent cx="352425" cy="314325"/>
            <wp:effectExtent l="0" t="0" r="9525" b="0"/>
            <wp:docPr id="37" name="Picture 37" descr="$v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_{\rm mi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AE4EFB">
        <w:rPr>
          <w:rFonts w:ascii="Times New Roman" w:hAnsi="Times New Roman" w:cs="Times New Roman"/>
          <w:sz w:val="24"/>
          <w:szCs w:val="24"/>
        </w:rPr>
        <w:t> and </w:t>
      </w:r>
      <w:r w:rsidRPr="00AE4EFB">
        <w:rPr>
          <w:rFonts w:ascii="Times New Roman" w:hAnsi="Times New Roman" w:cs="Times New Roman"/>
          <w:sz w:val="24"/>
          <w:szCs w:val="24"/>
        </w:rPr>
        <w:drawing>
          <wp:inline distT="0" distB="0" distL="0" distR="0" wp14:anchorId="574900B7" wp14:editId="02AAB474">
            <wp:extent cx="361950" cy="314325"/>
            <wp:effectExtent l="0" t="0" r="0" b="0"/>
            <wp:docPr id="36" name="Picture 36" descr="$a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_{\rm m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AE4EFB">
        <w:rPr>
          <w:rFonts w:ascii="Times New Roman" w:hAnsi="Times New Roman" w:cs="Times New Roman"/>
          <w:sz w:val="24"/>
          <w:szCs w:val="24"/>
        </w:rPr>
        <w:t>. We summarize the Euler-Richardson algorithm as follows:</w:t>
      </w:r>
    </w:p>
    <w:tbl>
      <w:tblPr>
        <w:tblW w:w="5000" w:type="pct"/>
        <w:jc w:val="center"/>
        <w:tblCellSpacing w:w="15" w:type="dxa"/>
        <w:tblCellMar>
          <w:left w:w="0" w:type="dxa"/>
          <w:right w:w="0" w:type="dxa"/>
        </w:tblCellMar>
        <w:tblLook w:val="04A0" w:firstRow="1" w:lastRow="0" w:firstColumn="1" w:lastColumn="0" w:noHBand="0" w:noVBand="1"/>
      </w:tblPr>
      <w:tblGrid>
        <w:gridCol w:w="1395"/>
        <w:gridCol w:w="740"/>
        <w:gridCol w:w="6780"/>
        <w:gridCol w:w="445"/>
      </w:tblGrid>
      <w:tr w:rsidR="001A0856" w:rsidRPr="00AE4EFB" w14:paraId="01EC1C86" w14:textId="77777777" w:rsidTr="001A0856">
        <w:trPr>
          <w:tblCellSpacing w:w="15" w:type="dxa"/>
          <w:jc w:val="center"/>
        </w:trPr>
        <w:tc>
          <w:tcPr>
            <w:tcW w:w="0" w:type="auto"/>
            <w:noWrap/>
            <w:vAlign w:val="center"/>
            <w:hideMark/>
          </w:tcPr>
          <w:p w14:paraId="7FBC5530" w14:textId="38FF6AA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6AD432D" wp14:editId="1E9443F2">
                  <wp:extent cx="228600" cy="314325"/>
                  <wp:effectExtent l="0" t="0" r="0" b="0"/>
                  <wp:docPr id="35" name="Picture 35" descr="$\displaystyle a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isplaystyle a_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noWrap/>
            <w:vAlign w:val="center"/>
            <w:hideMark/>
          </w:tcPr>
          <w:p w14:paraId="771D1C3A" w14:textId="7059511E"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5FF6CEE4" wp14:editId="3D047DC2">
                  <wp:extent cx="180975" cy="314325"/>
                  <wp:effectExtent l="0" t="0" r="9525" b="0"/>
                  <wp:docPr id="34" name="Picture 34"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32D0DEC6" w14:textId="058B16D5"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1A6BEDDA" wp14:editId="2CE26D62">
                  <wp:extent cx="1076325" cy="590550"/>
                  <wp:effectExtent l="0" t="0" r="9525" b="0"/>
                  <wp:docPr id="33" name="Picture 33" descr="$\displaystyle \frac{F(x_n,v_n,t_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isplaystyle \frac{F(x_n,v_n,t_n)}{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6325" cy="590550"/>
                          </a:xfrm>
                          <a:prstGeom prst="rect">
                            <a:avLst/>
                          </a:prstGeom>
                          <a:noFill/>
                          <a:ln>
                            <a:noFill/>
                          </a:ln>
                        </pic:spPr>
                      </pic:pic>
                    </a:graphicData>
                  </a:graphic>
                </wp:inline>
              </w:drawing>
            </w:r>
          </w:p>
        </w:tc>
        <w:tc>
          <w:tcPr>
            <w:tcW w:w="150" w:type="dxa"/>
            <w:vAlign w:val="center"/>
            <w:hideMark/>
          </w:tcPr>
          <w:p w14:paraId="11FF1598"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(13)</w:t>
            </w:r>
          </w:p>
        </w:tc>
      </w:tr>
      <w:tr w:rsidR="001A0856" w:rsidRPr="00AE4EFB" w14:paraId="691A2D32" w14:textId="77777777" w:rsidTr="001A0856">
        <w:trPr>
          <w:tblCellSpacing w:w="15" w:type="dxa"/>
          <w:jc w:val="center"/>
        </w:trPr>
        <w:tc>
          <w:tcPr>
            <w:tcW w:w="0" w:type="auto"/>
            <w:noWrap/>
            <w:vAlign w:val="center"/>
            <w:hideMark/>
          </w:tcPr>
          <w:p w14:paraId="5A0EEBE9" w14:textId="7DDB7F51"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399082B0" wp14:editId="38B7CA5F">
                  <wp:extent cx="352425" cy="314325"/>
                  <wp:effectExtent l="0" t="0" r="9525" b="0"/>
                  <wp:docPr id="32" name="Picture 32" descr="$\displaystyle v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isplaystyle v_{\rm mi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p>
        </w:tc>
        <w:tc>
          <w:tcPr>
            <w:tcW w:w="0" w:type="auto"/>
            <w:noWrap/>
            <w:vAlign w:val="center"/>
            <w:hideMark/>
          </w:tcPr>
          <w:p w14:paraId="097D426F" w14:textId="7492F412"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77F26024" wp14:editId="386E251F">
                  <wp:extent cx="180975" cy="314325"/>
                  <wp:effectExtent l="0" t="0" r="9525" b="0"/>
                  <wp:docPr id="31" name="Picture 31"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256A5F50" w14:textId="22468096"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85F4CDA" wp14:editId="0ED52704">
                  <wp:extent cx="1000125" cy="552450"/>
                  <wp:effectExtent l="0" t="0" r="9525" b="0"/>
                  <wp:docPr id="30" name="Picture 30" descr="$\displaystyle v_n + \frac{1}{2} a_n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isplaystyle v_n + \frac{1}{2} a_n \Delta 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0125" cy="552450"/>
                          </a:xfrm>
                          <a:prstGeom prst="rect">
                            <a:avLst/>
                          </a:prstGeom>
                          <a:noFill/>
                          <a:ln>
                            <a:noFill/>
                          </a:ln>
                        </pic:spPr>
                      </pic:pic>
                    </a:graphicData>
                  </a:graphic>
                </wp:inline>
              </w:drawing>
            </w:r>
          </w:p>
        </w:tc>
        <w:tc>
          <w:tcPr>
            <w:tcW w:w="150" w:type="dxa"/>
            <w:vAlign w:val="center"/>
            <w:hideMark/>
          </w:tcPr>
          <w:p w14:paraId="7CD7425F"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(14)</w:t>
            </w:r>
          </w:p>
        </w:tc>
      </w:tr>
      <w:tr w:rsidR="001A0856" w:rsidRPr="00AE4EFB" w14:paraId="2775CF4E" w14:textId="77777777" w:rsidTr="001A0856">
        <w:trPr>
          <w:tblCellSpacing w:w="15" w:type="dxa"/>
          <w:jc w:val="center"/>
        </w:trPr>
        <w:tc>
          <w:tcPr>
            <w:tcW w:w="0" w:type="auto"/>
            <w:noWrap/>
            <w:vAlign w:val="center"/>
            <w:hideMark/>
          </w:tcPr>
          <w:p w14:paraId="2C44CC94" w14:textId="11D52B20"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B13FFC4" wp14:editId="58C4D2BB">
                  <wp:extent cx="361950" cy="314325"/>
                  <wp:effectExtent l="0" t="0" r="0" b="0"/>
                  <wp:docPr id="29" name="Picture 29" descr="$\displaystyle a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isplaystyle a_{\rm mi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c>
          <w:tcPr>
            <w:tcW w:w="0" w:type="auto"/>
            <w:noWrap/>
            <w:vAlign w:val="center"/>
            <w:hideMark/>
          </w:tcPr>
          <w:p w14:paraId="66691571" w14:textId="5487834C"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7947E15C" wp14:editId="46AF777B">
                  <wp:extent cx="180975" cy="314325"/>
                  <wp:effectExtent l="0" t="0" r="9525" b="0"/>
                  <wp:docPr id="28" name="Picture 28"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68687B6C" w14:textId="5C854B8F"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559D7AA2" wp14:editId="2A88C89F">
                  <wp:extent cx="1019175" cy="552450"/>
                  <wp:effectExtent l="0" t="0" r="9525" b="0"/>
                  <wp:docPr id="27" name="Picture 27" descr="$\displaystyle x_n + \frac{1}{2} a_n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isplaystyle x_n + \frac{1}{2} a_n \Delta 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9175" cy="552450"/>
                          </a:xfrm>
                          <a:prstGeom prst="rect">
                            <a:avLst/>
                          </a:prstGeom>
                          <a:noFill/>
                          <a:ln>
                            <a:noFill/>
                          </a:ln>
                        </pic:spPr>
                      </pic:pic>
                    </a:graphicData>
                  </a:graphic>
                </wp:inline>
              </w:drawing>
            </w:r>
          </w:p>
        </w:tc>
        <w:tc>
          <w:tcPr>
            <w:tcW w:w="150" w:type="dxa"/>
            <w:vAlign w:val="center"/>
            <w:hideMark/>
          </w:tcPr>
          <w:p w14:paraId="0B53C33E"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(15)</w:t>
            </w:r>
          </w:p>
        </w:tc>
      </w:tr>
      <w:tr w:rsidR="001A0856" w:rsidRPr="00AE4EFB" w14:paraId="23CB92E1" w14:textId="77777777" w:rsidTr="001A0856">
        <w:trPr>
          <w:tblCellSpacing w:w="15" w:type="dxa"/>
          <w:jc w:val="center"/>
        </w:trPr>
        <w:tc>
          <w:tcPr>
            <w:tcW w:w="0" w:type="auto"/>
            <w:noWrap/>
            <w:vAlign w:val="center"/>
            <w:hideMark/>
          </w:tcPr>
          <w:p w14:paraId="6D9EBC80" w14:textId="05FCD6C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lastRenderedPageBreak/>
              <w:drawing>
                <wp:inline distT="0" distB="0" distL="0" distR="0" wp14:anchorId="15768E91" wp14:editId="498171F0">
                  <wp:extent cx="361950" cy="314325"/>
                  <wp:effectExtent l="0" t="0" r="0" b="0"/>
                  <wp:docPr id="26" name="Picture 26" descr="$\displaystyle a_{\rm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isplaystyle a_{\rm mi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c>
          <w:tcPr>
            <w:tcW w:w="0" w:type="auto"/>
            <w:noWrap/>
            <w:vAlign w:val="center"/>
            <w:hideMark/>
          </w:tcPr>
          <w:p w14:paraId="7DB25A2E" w14:textId="1CAD9DA2"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004811DE" wp14:editId="15CE0BF6">
                  <wp:extent cx="180975" cy="314325"/>
                  <wp:effectExtent l="0" t="0" r="9525" b="0"/>
                  <wp:docPr id="25" name="Picture 25"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3E3A9544" w14:textId="602FFFA5"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7E2262C" wp14:editId="4DA5796C">
                  <wp:extent cx="1800225" cy="638175"/>
                  <wp:effectExtent l="0" t="0" r="9525" b="0"/>
                  <wp:docPr id="24" name="Picture 24" descr="$\displaystyle \frac{F(x_{\rm mid}, v_{\rm mid}, t + \frac{1}{2} \Delta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isplaystyle \frac{F(x_{\rm mid}, v_{\rm mid}, t + \frac{1}{2} \Delta t)}{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0225" cy="638175"/>
                          </a:xfrm>
                          <a:prstGeom prst="rect">
                            <a:avLst/>
                          </a:prstGeom>
                          <a:noFill/>
                          <a:ln>
                            <a:noFill/>
                          </a:ln>
                        </pic:spPr>
                      </pic:pic>
                    </a:graphicData>
                  </a:graphic>
                </wp:inline>
              </w:drawing>
            </w:r>
          </w:p>
        </w:tc>
        <w:tc>
          <w:tcPr>
            <w:tcW w:w="150" w:type="dxa"/>
            <w:vAlign w:val="center"/>
            <w:hideMark/>
          </w:tcPr>
          <w:p w14:paraId="687D2399"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(16)</w:t>
            </w:r>
          </w:p>
        </w:tc>
      </w:tr>
    </w:tbl>
    <w:p w14:paraId="53CE8399"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349B77D3"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so that the particle velocity and position are obtained from</w:t>
      </w:r>
    </w:p>
    <w:tbl>
      <w:tblPr>
        <w:tblW w:w="5000" w:type="pct"/>
        <w:jc w:val="center"/>
        <w:tblCellSpacing w:w="15" w:type="dxa"/>
        <w:tblCellMar>
          <w:left w:w="0" w:type="dxa"/>
          <w:right w:w="0" w:type="dxa"/>
        </w:tblCellMar>
        <w:tblLook w:val="04A0" w:firstRow="1" w:lastRow="0" w:firstColumn="1" w:lastColumn="0" w:noHBand="0" w:noVBand="1"/>
      </w:tblPr>
      <w:tblGrid>
        <w:gridCol w:w="2222"/>
        <w:gridCol w:w="1066"/>
        <w:gridCol w:w="5627"/>
        <w:gridCol w:w="445"/>
      </w:tblGrid>
      <w:tr w:rsidR="001A0856" w:rsidRPr="00AE4EFB" w14:paraId="235F2826" w14:textId="77777777" w:rsidTr="001A0856">
        <w:trPr>
          <w:tblCellSpacing w:w="15" w:type="dxa"/>
          <w:jc w:val="center"/>
        </w:trPr>
        <w:tc>
          <w:tcPr>
            <w:tcW w:w="0" w:type="auto"/>
            <w:noWrap/>
            <w:vAlign w:val="center"/>
            <w:hideMark/>
          </w:tcPr>
          <w:p w14:paraId="4B509B10" w14:textId="63A10C1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9DF4C7C" wp14:editId="45E45516">
                  <wp:extent cx="381000" cy="314325"/>
                  <wp:effectExtent l="0" t="0" r="0" b="0"/>
                  <wp:docPr id="23" name="Picture 23" descr="$\displaystyle 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isplaystyle 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p>
        </w:tc>
        <w:tc>
          <w:tcPr>
            <w:tcW w:w="0" w:type="auto"/>
            <w:noWrap/>
            <w:vAlign w:val="center"/>
            <w:hideMark/>
          </w:tcPr>
          <w:p w14:paraId="6E59A49A" w14:textId="4CC0B2E3"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36862BDB" wp14:editId="4002F6BE">
                  <wp:extent cx="180975" cy="314325"/>
                  <wp:effectExtent l="0" t="0" r="9525" b="0"/>
                  <wp:docPr id="22" name="Picture 22"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000CA874" w14:textId="312604B9"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544D3F3B" wp14:editId="2AFC6E73">
                  <wp:extent cx="1009650" cy="323850"/>
                  <wp:effectExtent l="0" t="0" r="0" b="0"/>
                  <wp:docPr id="21" name="Picture 21" descr="$\displaystyle v_n + a_{\rm mid}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isplaystyle v_n + a_{\rm mid} \Delta 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9650" cy="323850"/>
                          </a:xfrm>
                          <a:prstGeom prst="rect">
                            <a:avLst/>
                          </a:prstGeom>
                          <a:noFill/>
                          <a:ln>
                            <a:noFill/>
                          </a:ln>
                        </pic:spPr>
                      </pic:pic>
                    </a:graphicData>
                  </a:graphic>
                </wp:inline>
              </w:drawing>
            </w:r>
          </w:p>
        </w:tc>
        <w:tc>
          <w:tcPr>
            <w:tcW w:w="150" w:type="dxa"/>
            <w:vAlign w:val="center"/>
            <w:hideMark/>
          </w:tcPr>
          <w:p w14:paraId="00A70B0A"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(17)</w:t>
            </w:r>
          </w:p>
        </w:tc>
      </w:tr>
      <w:tr w:rsidR="001A0856" w:rsidRPr="00AE4EFB" w14:paraId="2E116DD9" w14:textId="77777777" w:rsidTr="001A0856">
        <w:trPr>
          <w:tblCellSpacing w:w="15" w:type="dxa"/>
          <w:jc w:val="center"/>
        </w:trPr>
        <w:tc>
          <w:tcPr>
            <w:tcW w:w="0" w:type="auto"/>
            <w:noWrap/>
            <w:vAlign w:val="center"/>
            <w:hideMark/>
          </w:tcPr>
          <w:p w14:paraId="1493ECB4" w14:textId="4628EDFF"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327FAFFF" wp14:editId="2BB7D311">
                  <wp:extent cx="400050" cy="314325"/>
                  <wp:effectExtent l="0" t="0" r="0" b="0"/>
                  <wp:docPr id="20" name="Picture 20" descr="$\displaystyle 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isplaystyle 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p>
        </w:tc>
        <w:tc>
          <w:tcPr>
            <w:tcW w:w="0" w:type="auto"/>
            <w:noWrap/>
            <w:vAlign w:val="center"/>
            <w:hideMark/>
          </w:tcPr>
          <w:p w14:paraId="09EC6815" w14:textId="0714182E"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78FA340" wp14:editId="61514D6C">
                  <wp:extent cx="180975" cy="314325"/>
                  <wp:effectExtent l="0" t="0" r="9525" b="0"/>
                  <wp:docPr id="19" name="Picture 19"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4D61AFAD" w14:textId="2323668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0C76B162" wp14:editId="067A7692">
                  <wp:extent cx="1019175" cy="323850"/>
                  <wp:effectExtent l="0" t="0" r="9525" b="0"/>
                  <wp:docPr id="18" name="Picture 18" descr="$\displaystyle x_n + v_{\rm mid}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isplaystyle x_n + v_{\rm mid} \Delta 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9175" cy="323850"/>
                          </a:xfrm>
                          <a:prstGeom prst="rect">
                            <a:avLst/>
                          </a:prstGeom>
                          <a:noFill/>
                          <a:ln>
                            <a:noFill/>
                          </a:ln>
                        </pic:spPr>
                      </pic:pic>
                    </a:graphicData>
                  </a:graphic>
                </wp:inline>
              </w:drawing>
            </w:r>
          </w:p>
        </w:tc>
        <w:tc>
          <w:tcPr>
            <w:tcW w:w="150" w:type="dxa"/>
            <w:vAlign w:val="center"/>
            <w:hideMark/>
          </w:tcPr>
          <w:p w14:paraId="379D715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(18)</w:t>
            </w:r>
          </w:p>
        </w:tc>
      </w:tr>
    </w:tbl>
    <w:p w14:paraId="6DAFD880"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0E1188F6"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Even though we need to do twice as many computations per time step, the Euler-Richardson algorithm is much faster because we can make the time step larger and still obtain better accuracy that with either the Euler or Euler-Cromer algorithm. Formal justification of the Euler-Richardson algorithm can be obtained, as usual, from the appropriate Taylor series expansion.</w:t>
      </w:r>
    </w:p>
    <w:p w14:paraId="1E2DA804" w14:textId="77777777" w:rsidR="001A0856" w:rsidRPr="00AE4EFB" w:rsidRDefault="001A0856" w:rsidP="001A0856">
      <w:pPr>
        <w:spacing w:line="360" w:lineRule="auto"/>
        <w:rPr>
          <w:rFonts w:ascii="Times New Roman" w:hAnsi="Times New Roman" w:cs="Times New Roman"/>
          <w:sz w:val="24"/>
          <w:szCs w:val="24"/>
        </w:rPr>
      </w:pPr>
      <w:bookmarkStart w:id="6" w:name="SECTION00050000000000000000"/>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Method</w:t>
      </w:r>
      <w:bookmarkEnd w:id="6"/>
    </w:p>
    <w:p w14:paraId="58935ED1" w14:textId="194B8346"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One of the most common drift-free higher-order algorithms is commonly attributed to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[L.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Computer experiments on classical fluids. I. Thermodynamical properties of Lennard-Jones molecules, Physical Review 159, 98 (1967); in this paper he discusses the method and its application to molecular dynamics simulations].We write the Taylor series expansion for </w:t>
      </w:r>
      <w:r w:rsidRPr="00AE4EFB">
        <w:rPr>
          <w:rFonts w:ascii="Times New Roman" w:hAnsi="Times New Roman" w:cs="Times New Roman"/>
          <w:sz w:val="24"/>
          <w:szCs w:val="24"/>
        </w:rPr>
        <w:drawing>
          <wp:inline distT="0" distB="0" distL="0" distR="0" wp14:anchorId="306795C7" wp14:editId="5BBDBEBF">
            <wp:extent cx="400050" cy="314325"/>
            <wp:effectExtent l="0" t="0" r="0" b="0"/>
            <wp:docPr id="77" name="Picture 77"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x_{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in a form similar to Eq. (</w:t>
      </w:r>
      <w:hyperlink r:id="rId37" w:anchor="eq:taylor_x" w:history="1">
        <w:r w:rsidRPr="00AE4EFB">
          <w:rPr>
            <w:rStyle w:val="Hyperlink"/>
            <w:rFonts w:ascii="Times New Roman" w:hAnsi="Times New Roman" w:cs="Times New Roman"/>
            <w:sz w:val="24"/>
            <w:szCs w:val="24"/>
          </w:rPr>
          <w:t>3</w:t>
        </w:r>
      </w:hyperlink>
      <w:r w:rsidRPr="00AE4EFB">
        <w:rPr>
          <w:rFonts w:ascii="Times New Roman" w:hAnsi="Times New Roman" w:cs="Times New Roman"/>
          <w:sz w:val="24"/>
          <w:szCs w:val="24"/>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5"/>
        <w:gridCol w:w="475"/>
      </w:tblGrid>
      <w:tr w:rsidR="001A0856" w:rsidRPr="00AE4EFB" w14:paraId="06EB2F04" w14:textId="77777777" w:rsidTr="001A0856">
        <w:trPr>
          <w:tblCellSpacing w:w="15" w:type="dxa"/>
          <w:jc w:val="center"/>
        </w:trPr>
        <w:tc>
          <w:tcPr>
            <w:tcW w:w="0" w:type="auto"/>
            <w:noWrap/>
            <w:vAlign w:val="center"/>
            <w:hideMark/>
          </w:tcPr>
          <w:p w14:paraId="28A96F10" w14:textId="32F82FC6" w:rsidR="001A0856" w:rsidRPr="00AE4EFB" w:rsidRDefault="001A0856" w:rsidP="001A0856">
            <w:pPr>
              <w:spacing w:line="360" w:lineRule="auto"/>
              <w:rPr>
                <w:rFonts w:ascii="Times New Roman" w:hAnsi="Times New Roman" w:cs="Times New Roman"/>
                <w:sz w:val="24"/>
                <w:szCs w:val="24"/>
              </w:rPr>
            </w:pPr>
            <w:bookmarkStart w:id="7" w:name="eq:taylor_reverse_x"/>
            <w:bookmarkEnd w:id="7"/>
            <w:r w:rsidRPr="00AE4EFB">
              <w:rPr>
                <w:rFonts w:ascii="Times New Roman" w:hAnsi="Times New Roman" w:cs="Times New Roman"/>
                <w:sz w:val="24"/>
                <w:szCs w:val="24"/>
              </w:rPr>
              <w:drawing>
                <wp:inline distT="0" distB="0" distL="0" distR="0" wp14:anchorId="10E9B6F5" wp14:editId="101C9120">
                  <wp:extent cx="2371725" cy="428625"/>
                  <wp:effectExtent l="0" t="0" r="9525" b="9525"/>
                  <wp:docPr id="76" name="Picture 76" descr="\begin{displaymath}&#10;x_{n-1}=x_n - v_n \Delta t + \frac{1}{2} a_n (\Delta t)^2.&#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gin{displaymath}&#10;x_{n-1}=x_n - v_n \Delta t + \frac{1}{2} a_n (\Delta t)^2.&#10;\end{displaymath}"/>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71725" cy="428625"/>
                          </a:xfrm>
                          <a:prstGeom prst="rect">
                            <a:avLst/>
                          </a:prstGeom>
                          <a:noFill/>
                          <a:ln>
                            <a:noFill/>
                          </a:ln>
                        </pic:spPr>
                      </pic:pic>
                    </a:graphicData>
                  </a:graphic>
                </wp:inline>
              </w:drawing>
            </w:r>
          </w:p>
        </w:tc>
        <w:tc>
          <w:tcPr>
            <w:tcW w:w="150" w:type="dxa"/>
            <w:vAlign w:val="center"/>
            <w:hideMark/>
          </w:tcPr>
          <w:p w14:paraId="07168B50"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(19)</w:t>
            </w:r>
          </w:p>
        </w:tc>
      </w:tr>
    </w:tbl>
    <w:p w14:paraId="077773B7"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0C9EDCFF"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If we add the forward and reverse forms, Eq. (</w:t>
      </w:r>
      <w:hyperlink r:id="rId39" w:anchor="eq:taylor_x" w:history="1">
        <w:r w:rsidRPr="00AE4EFB">
          <w:rPr>
            <w:rStyle w:val="Hyperlink"/>
            <w:rFonts w:ascii="Times New Roman" w:hAnsi="Times New Roman" w:cs="Times New Roman"/>
            <w:sz w:val="24"/>
            <w:szCs w:val="24"/>
          </w:rPr>
          <w:t>3</w:t>
        </w:r>
      </w:hyperlink>
      <w:r w:rsidRPr="00AE4EFB">
        <w:rPr>
          <w:rFonts w:ascii="Times New Roman" w:hAnsi="Times New Roman" w:cs="Times New Roman"/>
          <w:sz w:val="24"/>
          <w:szCs w:val="24"/>
        </w:rPr>
        <w:t>) and Eq. (</w:t>
      </w:r>
      <w:hyperlink r:id="rId40" w:anchor="eq:taylor_reverse_x" w:history="1">
        <w:r w:rsidRPr="00AE4EFB">
          <w:rPr>
            <w:rStyle w:val="Hyperlink"/>
            <w:rFonts w:ascii="Times New Roman" w:hAnsi="Times New Roman" w:cs="Times New Roman"/>
            <w:sz w:val="24"/>
            <w:szCs w:val="24"/>
          </w:rPr>
          <w:t>19</w:t>
        </w:r>
      </w:hyperlink>
      <w:r w:rsidRPr="00AE4EFB">
        <w:rPr>
          <w:rFonts w:ascii="Times New Roman" w:hAnsi="Times New Roman" w:cs="Times New Roman"/>
          <w:sz w:val="24"/>
          <w:szCs w:val="24"/>
        </w:rPr>
        <w:t>) respectively, we obtain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5"/>
        <w:gridCol w:w="475"/>
      </w:tblGrid>
      <w:tr w:rsidR="001A0856" w:rsidRPr="00AE4EFB" w14:paraId="5B007B6B" w14:textId="77777777" w:rsidTr="001A0856">
        <w:trPr>
          <w:tblCellSpacing w:w="15" w:type="dxa"/>
          <w:jc w:val="center"/>
        </w:trPr>
        <w:tc>
          <w:tcPr>
            <w:tcW w:w="0" w:type="auto"/>
            <w:noWrap/>
            <w:vAlign w:val="center"/>
            <w:hideMark/>
          </w:tcPr>
          <w:p w14:paraId="4590C7E0" w14:textId="7FE975D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lastRenderedPageBreak/>
              <w:drawing>
                <wp:inline distT="0" distB="0" distL="0" distR="0" wp14:anchorId="711C894D" wp14:editId="2B94A0CC">
                  <wp:extent cx="3190875" cy="314325"/>
                  <wp:effectExtent l="0" t="0" r="9525" b="9525"/>
                  <wp:docPr id="75" name="Picture 75" descr="\begin{displaymath}&#10;x_{n+1} + x_{n-1}=2x_n + a_n (\Delta t)^2 + \mathcal{O}[(\Delta t)^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egin{displaymath}&#10;x_{n+1} + x_{n-1}=2x_n + a_n (\Delta t)^2 + \mathcal{O}[(\Delta t)^4],&#10;\end{displaymath}"/>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c>
          <w:tcPr>
            <w:tcW w:w="150" w:type="dxa"/>
            <w:vAlign w:val="center"/>
            <w:hideMark/>
          </w:tcPr>
          <w:p w14:paraId="5E50C0C7"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(20)</w:t>
            </w:r>
          </w:p>
        </w:tc>
      </w:tr>
    </w:tbl>
    <w:p w14:paraId="3C8B8BA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5078EF4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or</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5"/>
        <w:gridCol w:w="475"/>
      </w:tblGrid>
      <w:tr w:rsidR="001A0856" w:rsidRPr="00AE4EFB" w14:paraId="3EC25965" w14:textId="77777777" w:rsidTr="001A0856">
        <w:trPr>
          <w:tblCellSpacing w:w="15" w:type="dxa"/>
          <w:jc w:val="center"/>
        </w:trPr>
        <w:tc>
          <w:tcPr>
            <w:tcW w:w="0" w:type="auto"/>
            <w:noWrap/>
            <w:vAlign w:val="center"/>
            <w:hideMark/>
          </w:tcPr>
          <w:p w14:paraId="4A7FD1A1" w14:textId="2E0B4208" w:rsidR="001A0856" w:rsidRPr="00AE4EFB" w:rsidRDefault="001A0856" w:rsidP="001A0856">
            <w:pPr>
              <w:spacing w:line="360" w:lineRule="auto"/>
              <w:rPr>
                <w:rFonts w:ascii="Times New Roman" w:hAnsi="Times New Roman" w:cs="Times New Roman"/>
                <w:sz w:val="24"/>
                <w:szCs w:val="24"/>
              </w:rPr>
            </w:pPr>
            <w:bookmarkStart w:id="8" w:name="eq:verlet_x"/>
            <w:bookmarkEnd w:id="8"/>
            <w:r w:rsidRPr="00AE4EFB">
              <w:rPr>
                <w:rFonts w:ascii="Times New Roman" w:hAnsi="Times New Roman" w:cs="Times New Roman"/>
                <w:sz w:val="24"/>
                <w:szCs w:val="24"/>
              </w:rPr>
              <w:drawing>
                <wp:inline distT="0" distB="0" distL="0" distR="0" wp14:anchorId="6ECC46EE" wp14:editId="7604B7C7">
                  <wp:extent cx="2305050" cy="314325"/>
                  <wp:effectExtent l="0" t="0" r="0" b="9525"/>
                  <wp:docPr id="74" name="Picture 74" descr="\begin{displaymath}&#10;x_{n+1}=2x_n - x_{n-1} + a_n (\Delta t)^2.&#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egin{displaymath}&#10;x_{n+1}=2x_n - x_{n-1} + a_n (\Delta t)^2.&#10;\end{displaymath}"/>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05050" cy="314325"/>
                          </a:xfrm>
                          <a:prstGeom prst="rect">
                            <a:avLst/>
                          </a:prstGeom>
                          <a:noFill/>
                          <a:ln>
                            <a:noFill/>
                          </a:ln>
                        </pic:spPr>
                      </pic:pic>
                    </a:graphicData>
                  </a:graphic>
                </wp:inline>
              </w:drawing>
            </w:r>
          </w:p>
        </w:tc>
        <w:tc>
          <w:tcPr>
            <w:tcW w:w="150" w:type="dxa"/>
            <w:vAlign w:val="center"/>
            <w:hideMark/>
          </w:tcPr>
          <w:p w14:paraId="2499E3BC"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(21)</w:t>
            </w:r>
          </w:p>
        </w:tc>
      </w:tr>
    </w:tbl>
    <w:p w14:paraId="40EC5713"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45D55682" w14:textId="13C18798"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Similarly, the subtraction of the Taylor series for </w:t>
      </w:r>
      <w:r w:rsidRPr="00AE4EFB">
        <w:rPr>
          <w:rFonts w:ascii="Times New Roman" w:hAnsi="Times New Roman" w:cs="Times New Roman"/>
          <w:sz w:val="24"/>
          <w:szCs w:val="24"/>
        </w:rPr>
        <w:drawing>
          <wp:inline distT="0" distB="0" distL="0" distR="0" wp14:anchorId="2DCA1152" wp14:editId="7B9EBCE5">
            <wp:extent cx="400050" cy="314325"/>
            <wp:effectExtent l="0" t="0" r="0" b="0"/>
            <wp:docPr id="73" name="Picture 73"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and </w:t>
      </w:r>
      <w:r w:rsidRPr="00AE4EFB">
        <w:rPr>
          <w:rFonts w:ascii="Times New Roman" w:hAnsi="Times New Roman" w:cs="Times New Roman"/>
          <w:sz w:val="24"/>
          <w:szCs w:val="24"/>
        </w:rPr>
        <w:drawing>
          <wp:inline distT="0" distB="0" distL="0" distR="0" wp14:anchorId="3C07502E" wp14:editId="54985736">
            <wp:extent cx="400050" cy="314325"/>
            <wp:effectExtent l="0" t="0" r="0" b="0"/>
            <wp:docPr id="72" name="Picture 72"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x_{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yields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5"/>
        <w:gridCol w:w="475"/>
      </w:tblGrid>
      <w:tr w:rsidR="001A0856" w:rsidRPr="00AE4EFB" w14:paraId="558ED809" w14:textId="77777777" w:rsidTr="001A0856">
        <w:trPr>
          <w:tblCellSpacing w:w="15" w:type="dxa"/>
          <w:jc w:val="center"/>
        </w:trPr>
        <w:tc>
          <w:tcPr>
            <w:tcW w:w="0" w:type="auto"/>
            <w:noWrap/>
            <w:vAlign w:val="center"/>
            <w:hideMark/>
          </w:tcPr>
          <w:p w14:paraId="24649491" w14:textId="43F9731D" w:rsidR="001A0856" w:rsidRPr="00AE4EFB" w:rsidRDefault="001A0856" w:rsidP="001A0856">
            <w:pPr>
              <w:spacing w:line="360" w:lineRule="auto"/>
              <w:rPr>
                <w:rFonts w:ascii="Times New Roman" w:hAnsi="Times New Roman" w:cs="Times New Roman"/>
                <w:sz w:val="24"/>
                <w:szCs w:val="24"/>
              </w:rPr>
            </w:pPr>
            <w:bookmarkStart w:id="9" w:name="eq:verlet_v"/>
            <w:bookmarkEnd w:id="9"/>
            <w:r w:rsidRPr="00AE4EFB">
              <w:rPr>
                <w:rFonts w:ascii="Times New Roman" w:hAnsi="Times New Roman" w:cs="Times New Roman"/>
                <w:sz w:val="24"/>
                <w:szCs w:val="24"/>
              </w:rPr>
              <w:drawing>
                <wp:inline distT="0" distB="0" distL="0" distR="0" wp14:anchorId="7F9BC2EF" wp14:editId="3F914B10">
                  <wp:extent cx="2657475" cy="419100"/>
                  <wp:effectExtent l="0" t="0" r="9525" b="0"/>
                  <wp:docPr id="71" name="Picture 71" descr="\begin{displaymath}&#10;v_n = \frac{x_{n+1} - x_{n-1}}{2 \Delta t} \ {\rm (original Verle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egin{displaymath}&#10;v_n = \frac{x_{n+1} - x_{n-1}}{2 \Delta t} \ {\rm (original Verlet)}.&#10;\end{displaymath}"/>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57475" cy="419100"/>
                          </a:xfrm>
                          <a:prstGeom prst="rect">
                            <a:avLst/>
                          </a:prstGeom>
                          <a:noFill/>
                          <a:ln>
                            <a:noFill/>
                          </a:ln>
                        </pic:spPr>
                      </pic:pic>
                    </a:graphicData>
                  </a:graphic>
                </wp:inline>
              </w:drawing>
            </w:r>
          </w:p>
        </w:tc>
        <w:tc>
          <w:tcPr>
            <w:tcW w:w="150" w:type="dxa"/>
            <w:vAlign w:val="center"/>
            <w:hideMark/>
          </w:tcPr>
          <w:p w14:paraId="41A44243"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(22)</w:t>
            </w:r>
          </w:p>
        </w:tc>
      </w:tr>
    </w:tbl>
    <w:p w14:paraId="6402A6FC"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54CD09F5"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Thus, the global error associated with the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algorithm is third order for the position and second-order for the velocity. However, the velocity plays no part in the integration of the equations of motions. In the numerical analysis literature, the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method is also knows as the ``explicit central difference method''.</w:t>
      </w:r>
    </w:p>
    <w:p w14:paraId="5903D1DF"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Because the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algorithm is not self-starting, another algorithm must be used to obtain the first few terms. An additional problem is that the new velocity Eq. (</w:t>
      </w:r>
      <w:hyperlink r:id="rId44" w:anchor="eq:verlet_v" w:history="1">
        <w:r w:rsidRPr="00AE4EFB">
          <w:rPr>
            <w:rStyle w:val="Hyperlink"/>
            <w:rFonts w:ascii="Times New Roman" w:hAnsi="Times New Roman" w:cs="Times New Roman"/>
            <w:sz w:val="24"/>
            <w:szCs w:val="24"/>
          </w:rPr>
          <w:t>22</w:t>
        </w:r>
      </w:hyperlink>
      <w:r w:rsidRPr="00AE4EFB">
        <w:rPr>
          <w:rFonts w:ascii="Times New Roman" w:hAnsi="Times New Roman" w:cs="Times New Roman"/>
          <w:sz w:val="24"/>
          <w:szCs w:val="24"/>
        </w:rPr>
        <w:t>) found by computing the difference between two quantities of the same order of magnitude. When using computers which always operate with finite numerical precision, such an operation results in a loss of numerical precision and may give rise to substantial roundoff error.</w:t>
      </w:r>
    </w:p>
    <w:p w14:paraId="02973800"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A mathematically equivalent version of the original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algorithm is given by</w:t>
      </w:r>
    </w:p>
    <w:tbl>
      <w:tblPr>
        <w:tblW w:w="5000" w:type="pct"/>
        <w:jc w:val="center"/>
        <w:tblCellSpacing w:w="15" w:type="dxa"/>
        <w:tblCellMar>
          <w:left w:w="0" w:type="dxa"/>
          <w:right w:w="0" w:type="dxa"/>
        </w:tblCellMar>
        <w:tblLook w:val="04A0" w:firstRow="1" w:lastRow="0" w:firstColumn="1" w:lastColumn="0" w:noHBand="0" w:noVBand="1"/>
      </w:tblPr>
      <w:tblGrid>
        <w:gridCol w:w="1014"/>
        <w:gridCol w:w="491"/>
        <w:gridCol w:w="7410"/>
        <w:gridCol w:w="445"/>
      </w:tblGrid>
      <w:tr w:rsidR="001A0856" w:rsidRPr="00AE4EFB" w14:paraId="774F9E95" w14:textId="77777777" w:rsidTr="001A0856">
        <w:trPr>
          <w:tblCellSpacing w:w="15" w:type="dxa"/>
          <w:jc w:val="center"/>
        </w:trPr>
        <w:tc>
          <w:tcPr>
            <w:tcW w:w="0" w:type="auto"/>
            <w:noWrap/>
            <w:vAlign w:val="center"/>
            <w:hideMark/>
          </w:tcPr>
          <w:p w14:paraId="7E4BFF42" w14:textId="23C8E0C2" w:rsidR="001A0856" w:rsidRPr="00AE4EFB" w:rsidRDefault="001A0856" w:rsidP="001A0856">
            <w:pPr>
              <w:spacing w:line="360" w:lineRule="auto"/>
              <w:rPr>
                <w:rFonts w:ascii="Times New Roman" w:hAnsi="Times New Roman" w:cs="Times New Roman"/>
                <w:sz w:val="24"/>
                <w:szCs w:val="24"/>
              </w:rPr>
            </w:pPr>
            <w:bookmarkStart w:id="10" w:name="eq:verlet_vel_x"/>
            <w:bookmarkStart w:id="11" w:name="eq:verlet_vel_v"/>
            <w:bookmarkEnd w:id="10"/>
            <w:bookmarkEnd w:id="11"/>
            <w:r w:rsidRPr="00AE4EFB">
              <w:rPr>
                <w:rFonts w:ascii="Times New Roman" w:hAnsi="Times New Roman" w:cs="Times New Roman"/>
                <w:sz w:val="24"/>
                <w:szCs w:val="24"/>
              </w:rPr>
              <w:lastRenderedPageBreak/>
              <w:drawing>
                <wp:inline distT="0" distB="0" distL="0" distR="0" wp14:anchorId="15923CF1" wp14:editId="54E9AE19">
                  <wp:extent cx="400050" cy="314325"/>
                  <wp:effectExtent l="0" t="0" r="0" b="0"/>
                  <wp:docPr id="70" name="Picture 70" descr="$\displaystyle 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displaystyle 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p>
        </w:tc>
        <w:tc>
          <w:tcPr>
            <w:tcW w:w="0" w:type="auto"/>
            <w:noWrap/>
            <w:vAlign w:val="center"/>
            <w:hideMark/>
          </w:tcPr>
          <w:p w14:paraId="448C8E13" w14:textId="204EC61A"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638B59B" wp14:editId="714C89C9">
                  <wp:extent cx="180975" cy="314325"/>
                  <wp:effectExtent l="0" t="0" r="9525" b="0"/>
                  <wp:docPr id="69" name="Picture 69"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5F334C7C" w14:textId="598CAE7D"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89BBCCB" wp14:editId="653FBEEE">
                  <wp:extent cx="1828800" cy="552450"/>
                  <wp:effectExtent l="0" t="0" r="0" b="0"/>
                  <wp:docPr id="68" name="Picture 68" descr="$\displaystyle x_n + v_n \Delta t + \frac{1}{2} a_n (\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displaystyle x_n + v_n \Delta t + \frac{1}{2} a_n (\Delta t)^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tc>
          <w:tcPr>
            <w:tcW w:w="150" w:type="dxa"/>
            <w:vAlign w:val="center"/>
            <w:hideMark/>
          </w:tcPr>
          <w:p w14:paraId="4E0A2C3A"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(23)</w:t>
            </w:r>
          </w:p>
        </w:tc>
      </w:tr>
      <w:tr w:rsidR="001A0856" w:rsidRPr="00AE4EFB" w14:paraId="79402DA0" w14:textId="77777777" w:rsidTr="001A0856">
        <w:trPr>
          <w:tblCellSpacing w:w="15" w:type="dxa"/>
          <w:jc w:val="center"/>
        </w:trPr>
        <w:tc>
          <w:tcPr>
            <w:tcW w:w="0" w:type="auto"/>
            <w:noWrap/>
            <w:vAlign w:val="center"/>
            <w:hideMark/>
          </w:tcPr>
          <w:p w14:paraId="4483C173" w14:textId="5A967A38"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39A6AE82" wp14:editId="6867362E">
                  <wp:extent cx="381000" cy="314325"/>
                  <wp:effectExtent l="0" t="0" r="0" b="0"/>
                  <wp:docPr id="67" name="Picture 67" descr="$\displaystyle 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displaystyle 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p>
        </w:tc>
        <w:tc>
          <w:tcPr>
            <w:tcW w:w="0" w:type="auto"/>
            <w:noWrap/>
            <w:vAlign w:val="center"/>
            <w:hideMark/>
          </w:tcPr>
          <w:p w14:paraId="0DA1346B" w14:textId="468EEC65"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4A81873E" wp14:editId="4CFDFAE4">
                  <wp:extent cx="180975" cy="314325"/>
                  <wp:effectExtent l="0" t="0" r="9525" b="0"/>
                  <wp:docPr id="66" name="Picture 66"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7C64A5F7" w14:textId="1331EF48"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62E4371" wp14:editId="5A3A8CA1">
                  <wp:extent cx="3048000" cy="552450"/>
                  <wp:effectExtent l="0" t="0" r="0" b="0"/>
                  <wp:docPr id="65" name="Picture 65" descr="$\displaystyle v_n + \frac{1}{2}(a_{n+1} + a_n) \Delta t, \ {\rm (velocity Ver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displaystyle v_n + \frac{1}{2}(a_{n+1} + a_n) \Delta t, \ {\rm (velocity Verle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0" cy="552450"/>
                          </a:xfrm>
                          <a:prstGeom prst="rect">
                            <a:avLst/>
                          </a:prstGeom>
                          <a:noFill/>
                          <a:ln>
                            <a:noFill/>
                          </a:ln>
                        </pic:spPr>
                      </pic:pic>
                    </a:graphicData>
                  </a:graphic>
                </wp:inline>
              </w:drawing>
            </w:r>
          </w:p>
        </w:tc>
        <w:tc>
          <w:tcPr>
            <w:tcW w:w="150" w:type="dxa"/>
            <w:vAlign w:val="center"/>
            <w:hideMark/>
          </w:tcPr>
          <w:p w14:paraId="3C3FDE4E"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(24)</w:t>
            </w:r>
          </w:p>
        </w:tc>
      </w:tr>
    </w:tbl>
    <w:p w14:paraId="2E23446B"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1A0488ED" w14:textId="248C62D0"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We see that these equations, known as the velocity form of the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algorithm, is self-starting and minimizes roundoff errors. We can derive </w:t>
      </w:r>
      <w:proofErr w:type="spellStart"/>
      <w:r w:rsidRPr="00AE4EFB">
        <w:rPr>
          <w:rFonts w:ascii="Times New Roman" w:hAnsi="Times New Roman" w:cs="Times New Roman"/>
          <w:sz w:val="24"/>
          <w:szCs w:val="24"/>
        </w:rPr>
        <w:t>Eqs</w:t>
      </w:r>
      <w:proofErr w:type="spellEnd"/>
      <w:r w:rsidRPr="00AE4EFB">
        <w:rPr>
          <w:rFonts w:ascii="Times New Roman" w:hAnsi="Times New Roman" w:cs="Times New Roman"/>
          <w:sz w:val="24"/>
          <w:szCs w:val="24"/>
        </w:rPr>
        <w:t>. (</w:t>
      </w:r>
      <w:hyperlink r:id="rId47" w:anchor="eq:verlet_vel_x" w:history="1">
        <w:r w:rsidRPr="00AE4EFB">
          <w:rPr>
            <w:rStyle w:val="Hyperlink"/>
            <w:rFonts w:ascii="Times New Roman" w:hAnsi="Times New Roman" w:cs="Times New Roman"/>
            <w:sz w:val="24"/>
            <w:szCs w:val="24"/>
          </w:rPr>
          <w:t>23</w:t>
        </w:r>
      </w:hyperlink>
      <w:r w:rsidRPr="00AE4EFB">
        <w:rPr>
          <w:rFonts w:ascii="Times New Roman" w:hAnsi="Times New Roman" w:cs="Times New Roman"/>
          <w:sz w:val="24"/>
          <w:szCs w:val="24"/>
        </w:rPr>
        <w:t>), (</w:t>
      </w:r>
      <w:hyperlink r:id="rId48" w:anchor="eq:verlet_vel_v" w:history="1">
        <w:r w:rsidRPr="00AE4EFB">
          <w:rPr>
            <w:rStyle w:val="Hyperlink"/>
            <w:rFonts w:ascii="Times New Roman" w:hAnsi="Times New Roman" w:cs="Times New Roman"/>
            <w:sz w:val="24"/>
            <w:szCs w:val="24"/>
          </w:rPr>
          <w:t>24</w:t>
        </w:r>
      </w:hyperlink>
      <w:r w:rsidRPr="00AE4EFB">
        <w:rPr>
          <w:rFonts w:ascii="Times New Roman" w:hAnsi="Times New Roman" w:cs="Times New Roman"/>
          <w:sz w:val="24"/>
          <w:szCs w:val="24"/>
        </w:rPr>
        <w:t xml:space="preserve">) from </w:t>
      </w:r>
      <w:proofErr w:type="spellStart"/>
      <w:r w:rsidRPr="00AE4EFB">
        <w:rPr>
          <w:rFonts w:ascii="Times New Roman" w:hAnsi="Times New Roman" w:cs="Times New Roman"/>
          <w:sz w:val="24"/>
          <w:szCs w:val="24"/>
        </w:rPr>
        <w:t>Eqs</w:t>
      </w:r>
      <w:proofErr w:type="spellEnd"/>
      <w:r w:rsidRPr="00AE4EFB">
        <w:rPr>
          <w:rFonts w:ascii="Times New Roman" w:hAnsi="Times New Roman" w:cs="Times New Roman"/>
          <w:sz w:val="24"/>
          <w:szCs w:val="24"/>
        </w:rPr>
        <w:t>. (</w:t>
      </w:r>
      <w:hyperlink r:id="rId49" w:anchor="eq:verlet_x" w:history="1">
        <w:r w:rsidRPr="00AE4EFB">
          <w:rPr>
            <w:rStyle w:val="Hyperlink"/>
            <w:rFonts w:ascii="Times New Roman" w:hAnsi="Times New Roman" w:cs="Times New Roman"/>
            <w:sz w:val="24"/>
            <w:szCs w:val="24"/>
          </w:rPr>
          <w:t>21</w:t>
        </w:r>
      </w:hyperlink>
      <w:r w:rsidRPr="00AE4EFB">
        <w:rPr>
          <w:rFonts w:ascii="Times New Roman" w:hAnsi="Times New Roman" w:cs="Times New Roman"/>
          <w:sz w:val="24"/>
          <w:szCs w:val="24"/>
        </w:rPr>
        <w:t>), (</w:t>
      </w:r>
      <w:hyperlink r:id="rId50" w:anchor="eq:verlet_v" w:history="1">
        <w:r w:rsidRPr="00AE4EFB">
          <w:rPr>
            <w:rStyle w:val="Hyperlink"/>
            <w:rFonts w:ascii="Times New Roman" w:hAnsi="Times New Roman" w:cs="Times New Roman"/>
            <w:sz w:val="24"/>
            <w:szCs w:val="24"/>
          </w:rPr>
          <w:t>22</w:t>
        </w:r>
      </w:hyperlink>
      <w:r w:rsidRPr="00AE4EFB">
        <w:rPr>
          <w:rFonts w:ascii="Times New Roman" w:hAnsi="Times New Roman" w:cs="Times New Roman"/>
          <w:sz w:val="24"/>
          <w:szCs w:val="24"/>
        </w:rPr>
        <w:t>) by the following considerations. We first solve Eq. (</w:t>
      </w:r>
      <w:hyperlink r:id="rId51" w:anchor="eq:verlet_v" w:history="1">
        <w:r w:rsidRPr="00AE4EFB">
          <w:rPr>
            <w:rStyle w:val="Hyperlink"/>
            <w:rFonts w:ascii="Times New Roman" w:hAnsi="Times New Roman" w:cs="Times New Roman"/>
            <w:sz w:val="24"/>
            <w:szCs w:val="24"/>
          </w:rPr>
          <w:t>22</w:t>
        </w:r>
      </w:hyperlink>
      <w:r w:rsidRPr="00AE4EFB">
        <w:rPr>
          <w:rFonts w:ascii="Times New Roman" w:hAnsi="Times New Roman" w:cs="Times New Roman"/>
          <w:sz w:val="24"/>
          <w:szCs w:val="24"/>
        </w:rPr>
        <w:t>) for </w:t>
      </w:r>
      <w:r w:rsidRPr="00AE4EFB">
        <w:rPr>
          <w:rFonts w:ascii="Times New Roman" w:hAnsi="Times New Roman" w:cs="Times New Roman"/>
          <w:sz w:val="24"/>
          <w:szCs w:val="24"/>
        </w:rPr>
        <w:drawing>
          <wp:inline distT="0" distB="0" distL="0" distR="0" wp14:anchorId="17DE31CD" wp14:editId="07BACE63">
            <wp:extent cx="400050" cy="314325"/>
            <wp:effectExtent l="0" t="0" r="0" b="0"/>
            <wp:docPr id="64" name="Picture 64"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x_{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and write </w:t>
      </w:r>
      <w:r w:rsidRPr="00AE4EFB">
        <w:rPr>
          <w:rFonts w:ascii="Times New Roman" w:hAnsi="Times New Roman" w:cs="Times New Roman"/>
          <w:sz w:val="24"/>
          <w:szCs w:val="24"/>
        </w:rPr>
        <w:drawing>
          <wp:inline distT="0" distB="0" distL="0" distR="0" wp14:anchorId="42294097" wp14:editId="091ACF87">
            <wp:extent cx="1819275" cy="352425"/>
            <wp:effectExtent l="0" t="0" r="9525" b="0"/>
            <wp:docPr id="63" name="Picture 63" descr="$x_{n-1}=x_{n+1} - 2 v_n (\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x_{n-1}=x_{n+1} - 2 v_n (\Delta 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19275" cy="352425"/>
                    </a:xfrm>
                    <a:prstGeom prst="rect">
                      <a:avLst/>
                    </a:prstGeom>
                    <a:noFill/>
                    <a:ln>
                      <a:noFill/>
                    </a:ln>
                  </pic:spPr>
                </pic:pic>
              </a:graphicData>
            </a:graphic>
          </wp:inline>
        </w:drawing>
      </w:r>
      <w:r w:rsidRPr="00AE4EFB">
        <w:rPr>
          <w:rFonts w:ascii="Times New Roman" w:hAnsi="Times New Roman" w:cs="Times New Roman"/>
          <w:sz w:val="24"/>
          <w:szCs w:val="24"/>
        </w:rPr>
        <w:t>. If we substitute this expression for </w:t>
      </w:r>
      <w:r w:rsidRPr="00AE4EFB">
        <w:rPr>
          <w:rFonts w:ascii="Times New Roman" w:hAnsi="Times New Roman" w:cs="Times New Roman"/>
          <w:sz w:val="24"/>
          <w:szCs w:val="24"/>
        </w:rPr>
        <w:drawing>
          <wp:inline distT="0" distB="0" distL="0" distR="0" wp14:anchorId="439FC6C2" wp14:editId="1540468F">
            <wp:extent cx="400050" cy="314325"/>
            <wp:effectExtent l="0" t="0" r="0" b="0"/>
            <wp:docPr id="62" name="Picture 62"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x_{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into Eq. (</w:t>
      </w:r>
      <w:hyperlink r:id="rId53" w:anchor="eq:verlet_x" w:history="1">
        <w:r w:rsidRPr="00AE4EFB">
          <w:rPr>
            <w:rStyle w:val="Hyperlink"/>
            <w:rFonts w:ascii="Times New Roman" w:hAnsi="Times New Roman" w:cs="Times New Roman"/>
            <w:sz w:val="24"/>
            <w:szCs w:val="24"/>
          </w:rPr>
          <w:t>21</w:t>
        </w:r>
      </w:hyperlink>
      <w:r w:rsidRPr="00AE4EFB">
        <w:rPr>
          <w:rFonts w:ascii="Times New Roman" w:hAnsi="Times New Roman" w:cs="Times New Roman"/>
          <w:sz w:val="24"/>
          <w:szCs w:val="24"/>
        </w:rPr>
        <w:t>) and solve for </w:t>
      </w:r>
      <w:r w:rsidRPr="00AE4EFB">
        <w:rPr>
          <w:rFonts w:ascii="Times New Roman" w:hAnsi="Times New Roman" w:cs="Times New Roman"/>
          <w:sz w:val="24"/>
          <w:szCs w:val="24"/>
        </w:rPr>
        <w:drawing>
          <wp:inline distT="0" distB="0" distL="0" distR="0" wp14:anchorId="6398DB83" wp14:editId="2F6E12CB">
            <wp:extent cx="400050" cy="314325"/>
            <wp:effectExtent l="0" t="0" r="0" b="0"/>
            <wp:docPr id="61" name="Picture 61"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we find the form Eq. (</w:t>
      </w:r>
      <w:hyperlink r:id="rId54" w:anchor="eq:verlet_vel_x" w:history="1">
        <w:r w:rsidRPr="00AE4EFB">
          <w:rPr>
            <w:rStyle w:val="Hyperlink"/>
            <w:rFonts w:ascii="Times New Roman" w:hAnsi="Times New Roman" w:cs="Times New Roman"/>
            <w:sz w:val="24"/>
            <w:szCs w:val="24"/>
          </w:rPr>
          <w:t>23</w:t>
        </w:r>
      </w:hyperlink>
      <w:r w:rsidRPr="00AE4EFB">
        <w:rPr>
          <w:rFonts w:ascii="Times New Roman" w:hAnsi="Times New Roman" w:cs="Times New Roman"/>
          <w:sz w:val="24"/>
          <w:szCs w:val="24"/>
        </w:rPr>
        <w:t>). Then we use Eq. (</w:t>
      </w:r>
      <w:hyperlink r:id="rId55" w:anchor="eq:verlet_v" w:history="1">
        <w:r w:rsidRPr="00AE4EFB">
          <w:rPr>
            <w:rStyle w:val="Hyperlink"/>
            <w:rFonts w:ascii="Times New Roman" w:hAnsi="Times New Roman" w:cs="Times New Roman"/>
            <w:sz w:val="24"/>
            <w:szCs w:val="24"/>
          </w:rPr>
          <w:t>22</w:t>
        </w:r>
      </w:hyperlink>
      <w:r w:rsidRPr="00AE4EFB">
        <w:rPr>
          <w:rFonts w:ascii="Times New Roman" w:hAnsi="Times New Roman" w:cs="Times New Roman"/>
          <w:sz w:val="24"/>
          <w:szCs w:val="24"/>
        </w:rPr>
        <w:t>) to write </w:t>
      </w:r>
      <w:r w:rsidRPr="00AE4EFB">
        <w:rPr>
          <w:rFonts w:ascii="Times New Roman" w:hAnsi="Times New Roman" w:cs="Times New Roman"/>
          <w:sz w:val="24"/>
          <w:szCs w:val="24"/>
        </w:rPr>
        <w:drawing>
          <wp:inline distT="0" distB="0" distL="0" distR="0" wp14:anchorId="7A2A2506" wp14:editId="434191F4">
            <wp:extent cx="381000" cy="314325"/>
            <wp:effectExtent l="0" t="0" r="0" b="0"/>
            <wp:docPr id="60" name="Picture 60" descr="$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AE4EFB">
        <w:rPr>
          <w:rFonts w:ascii="Times New Roman" w:hAnsi="Times New Roman" w:cs="Times New Roman"/>
          <w:sz w:val="24"/>
          <w:szCs w:val="24"/>
        </w:rPr>
        <w:t> as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5"/>
        <w:gridCol w:w="475"/>
      </w:tblGrid>
      <w:tr w:rsidR="001A0856" w:rsidRPr="00AE4EFB" w14:paraId="4F2AB7D8" w14:textId="77777777" w:rsidTr="001A0856">
        <w:trPr>
          <w:tblCellSpacing w:w="15" w:type="dxa"/>
          <w:jc w:val="center"/>
        </w:trPr>
        <w:tc>
          <w:tcPr>
            <w:tcW w:w="0" w:type="auto"/>
            <w:noWrap/>
            <w:vAlign w:val="center"/>
            <w:hideMark/>
          </w:tcPr>
          <w:p w14:paraId="3B05AD96" w14:textId="49EDDAE1" w:rsidR="001A0856" w:rsidRPr="00AE4EFB" w:rsidRDefault="001A0856" w:rsidP="001A0856">
            <w:pPr>
              <w:spacing w:line="360" w:lineRule="auto"/>
              <w:rPr>
                <w:rFonts w:ascii="Times New Roman" w:hAnsi="Times New Roman" w:cs="Times New Roman"/>
                <w:sz w:val="24"/>
                <w:szCs w:val="24"/>
              </w:rPr>
            </w:pPr>
            <w:bookmarkStart w:id="12" w:name="eq:verlet_derivation_1"/>
            <w:bookmarkEnd w:id="12"/>
            <w:r w:rsidRPr="00AE4EFB">
              <w:rPr>
                <w:rFonts w:ascii="Times New Roman" w:hAnsi="Times New Roman" w:cs="Times New Roman"/>
                <w:sz w:val="24"/>
                <w:szCs w:val="24"/>
              </w:rPr>
              <w:drawing>
                <wp:inline distT="0" distB="0" distL="0" distR="0" wp14:anchorId="3DDB61B9" wp14:editId="417BEADC">
                  <wp:extent cx="1409700" cy="419100"/>
                  <wp:effectExtent l="0" t="0" r="0" b="0"/>
                  <wp:docPr id="59" name="Picture 59" descr="\begin{displaymath}&#10;v_{n+1}=\frac{x_{n+2} - x_n}{2 \Delta 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egin{displaymath}&#10;v_{n+1}=\frac{x_{n+2} - x_n}{2 \Delta t},&#10;\end{displaymath}"/>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tc>
        <w:tc>
          <w:tcPr>
            <w:tcW w:w="150" w:type="dxa"/>
            <w:vAlign w:val="center"/>
            <w:hideMark/>
          </w:tcPr>
          <w:p w14:paraId="63E123E3"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(25)</w:t>
            </w:r>
          </w:p>
        </w:tc>
      </w:tr>
    </w:tbl>
    <w:p w14:paraId="34DBC764"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6E7D0CB6" w14:textId="0B06AD40"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and use Eq. (</w:t>
      </w:r>
      <w:hyperlink r:id="rId57" w:anchor="eq:verlet_x" w:history="1">
        <w:r w:rsidRPr="00AE4EFB">
          <w:rPr>
            <w:rStyle w:val="Hyperlink"/>
            <w:rFonts w:ascii="Times New Roman" w:hAnsi="Times New Roman" w:cs="Times New Roman"/>
            <w:sz w:val="24"/>
            <w:szCs w:val="24"/>
          </w:rPr>
          <w:t>21</w:t>
        </w:r>
      </w:hyperlink>
      <w:r w:rsidRPr="00AE4EFB">
        <w:rPr>
          <w:rFonts w:ascii="Times New Roman" w:hAnsi="Times New Roman" w:cs="Times New Roman"/>
          <w:sz w:val="24"/>
          <w:szCs w:val="24"/>
        </w:rPr>
        <w:t>) to obtain </w:t>
      </w:r>
      <w:r w:rsidRPr="00AE4EFB">
        <w:rPr>
          <w:rFonts w:ascii="Times New Roman" w:hAnsi="Times New Roman" w:cs="Times New Roman"/>
          <w:sz w:val="24"/>
          <w:szCs w:val="24"/>
        </w:rPr>
        <w:drawing>
          <wp:inline distT="0" distB="0" distL="0" distR="0" wp14:anchorId="2440CA81" wp14:editId="66D81767">
            <wp:extent cx="2476500" cy="361950"/>
            <wp:effectExtent l="0" t="0" r="0" b="0"/>
            <wp:docPr id="58" name="Picture 58" descr="$x_{n+2}=2x_{n+1}- x_n + a_{n+1} (\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x_{n+2}=2x_{n+1}- x_n + a_{n+1} (\Delta t)^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76500" cy="361950"/>
                    </a:xfrm>
                    <a:prstGeom prst="rect">
                      <a:avLst/>
                    </a:prstGeom>
                    <a:noFill/>
                    <a:ln>
                      <a:noFill/>
                    </a:ln>
                  </pic:spPr>
                </pic:pic>
              </a:graphicData>
            </a:graphic>
          </wp:inline>
        </w:drawing>
      </w:r>
      <w:r w:rsidRPr="00AE4EFB">
        <w:rPr>
          <w:rFonts w:ascii="Times New Roman" w:hAnsi="Times New Roman" w:cs="Times New Roman"/>
          <w:sz w:val="24"/>
          <w:szCs w:val="24"/>
        </w:rPr>
        <w:t>. If we substitute this form for </w:t>
      </w:r>
      <w:r w:rsidRPr="00AE4EFB">
        <w:rPr>
          <w:rFonts w:ascii="Times New Roman" w:hAnsi="Times New Roman" w:cs="Times New Roman"/>
          <w:sz w:val="24"/>
          <w:szCs w:val="24"/>
        </w:rPr>
        <w:drawing>
          <wp:inline distT="0" distB="0" distL="0" distR="0" wp14:anchorId="64A57799" wp14:editId="015A9292">
            <wp:extent cx="400050" cy="314325"/>
            <wp:effectExtent l="0" t="0" r="0" b="0"/>
            <wp:docPr id="57" name="Picture 57" descr="$x_{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x_{n+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into Eq. (</w:t>
      </w:r>
      <w:hyperlink r:id="rId60" w:anchor="eq:verlet_derivation_1" w:history="1">
        <w:r w:rsidRPr="00AE4EFB">
          <w:rPr>
            <w:rStyle w:val="Hyperlink"/>
            <w:rFonts w:ascii="Times New Roman" w:hAnsi="Times New Roman" w:cs="Times New Roman"/>
            <w:sz w:val="24"/>
            <w:szCs w:val="24"/>
          </w:rPr>
          <w:t>25</w:t>
        </w:r>
      </w:hyperlink>
      <w:r w:rsidRPr="00AE4EFB">
        <w:rPr>
          <w:rFonts w:ascii="Times New Roman" w:hAnsi="Times New Roman" w:cs="Times New Roman"/>
          <w:sz w:val="24"/>
          <w:szCs w:val="24"/>
        </w:rPr>
        <w:t>), we obtain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5"/>
        <w:gridCol w:w="475"/>
      </w:tblGrid>
      <w:tr w:rsidR="001A0856" w:rsidRPr="00AE4EFB" w14:paraId="169AD1F5" w14:textId="77777777" w:rsidTr="001A0856">
        <w:trPr>
          <w:tblCellSpacing w:w="15" w:type="dxa"/>
          <w:jc w:val="center"/>
        </w:trPr>
        <w:tc>
          <w:tcPr>
            <w:tcW w:w="0" w:type="auto"/>
            <w:noWrap/>
            <w:vAlign w:val="center"/>
            <w:hideMark/>
          </w:tcPr>
          <w:p w14:paraId="4E5D8399" w14:textId="19AC66E8" w:rsidR="001A0856" w:rsidRPr="00AE4EFB" w:rsidRDefault="001A0856" w:rsidP="001A0856">
            <w:pPr>
              <w:spacing w:line="360" w:lineRule="auto"/>
              <w:rPr>
                <w:rFonts w:ascii="Times New Roman" w:hAnsi="Times New Roman" w:cs="Times New Roman"/>
                <w:sz w:val="24"/>
                <w:szCs w:val="24"/>
              </w:rPr>
            </w:pPr>
            <w:bookmarkStart w:id="13" w:name="eq:verlet_derivation_2"/>
            <w:bookmarkEnd w:id="13"/>
            <w:r w:rsidRPr="00AE4EFB">
              <w:rPr>
                <w:rFonts w:ascii="Times New Roman" w:hAnsi="Times New Roman" w:cs="Times New Roman"/>
                <w:sz w:val="24"/>
                <w:szCs w:val="24"/>
              </w:rPr>
              <w:drawing>
                <wp:inline distT="0" distB="0" distL="0" distR="0" wp14:anchorId="3AEA2663" wp14:editId="7E4E374C">
                  <wp:extent cx="2305050" cy="428625"/>
                  <wp:effectExtent l="0" t="0" r="0" b="9525"/>
                  <wp:docPr id="56" name="Picture 56" descr="\begin{displaymath}&#10;v_{n+1} = \frac{x_{n+1} - x_n}{\Delta t} + \frac{1}{2} a_{n+1} \Delta 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egin{displaymath}&#10;v_{n+1} = \frac{x_{n+1} - x_n}{\Delta t} + \frac{1}{2} a_{n+1} \Delta t.&#10;\end{displaymath}"/>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05050" cy="428625"/>
                          </a:xfrm>
                          <a:prstGeom prst="rect">
                            <a:avLst/>
                          </a:prstGeom>
                          <a:noFill/>
                          <a:ln>
                            <a:noFill/>
                          </a:ln>
                        </pic:spPr>
                      </pic:pic>
                    </a:graphicData>
                  </a:graphic>
                </wp:inline>
              </w:drawing>
            </w:r>
          </w:p>
        </w:tc>
        <w:tc>
          <w:tcPr>
            <w:tcW w:w="150" w:type="dxa"/>
            <w:vAlign w:val="center"/>
            <w:hideMark/>
          </w:tcPr>
          <w:p w14:paraId="748E6A8E"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(26)</w:t>
            </w:r>
          </w:p>
        </w:tc>
      </w:tr>
    </w:tbl>
    <w:p w14:paraId="4C756DF5"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5008348F" w14:textId="1250A571"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lastRenderedPageBreak/>
        <w:t>Finally, we use Eq. (</w:t>
      </w:r>
      <w:hyperlink r:id="rId62" w:anchor="eq:verlet_vel_x" w:history="1">
        <w:r w:rsidRPr="00AE4EFB">
          <w:rPr>
            <w:rStyle w:val="Hyperlink"/>
            <w:rFonts w:ascii="Times New Roman" w:hAnsi="Times New Roman" w:cs="Times New Roman"/>
            <w:sz w:val="24"/>
            <w:szCs w:val="24"/>
          </w:rPr>
          <w:t>23</w:t>
        </w:r>
      </w:hyperlink>
      <w:r w:rsidRPr="00AE4EFB">
        <w:rPr>
          <w:rFonts w:ascii="Times New Roman" w:hAnsi="Times New Roman" w:cs="Times New Roman"/>
          <w:sz w:val="24"/>
          <w:szCs w:val="24"/>
        </w:rPr>
        <w:t>) for </w:t>
      </w:r>
      <w:r w:rsidRPr="00AE4EFB">
        <w:rPr>
          <w:rFonts w:ascii="Times New Roman" w:hAnsi="Times New Roman" w:cs="Times New Roman"/>
          <w:sz w:val="24"/>
          <w:szCs w:val="24"/>
        </w:rPr>
        <w:drawing>
          <wp:inline distT="0" distB="0" distL="0" distR="0" wp14:anchorId="43CF7CD4" wp14:editId="437FA102">
            <wp:extent cx="400050" cy="314325"/>
            <wp:effectExtent l="0" t="0" r="0" b="0"/>
            <wp:docPr id="55" name="Picture 55" descr="$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AE4EFB">
        <w:rPr>
          <w:rFonts w:ascii="Times New Roman" w:hAnsi="Times New Roman" w:cs="Times New Roman"/>
          <w:sz w:val="24"/>
          <w:szCs w:val="24"/>
        </w:rPr>
        <w:t> to eliminate </w:t>
      </w:r>
      <w:r w:rsidRPr="00AE4EFB">
        <w:rPr>
          <w:rFonts w:ascii="Times New Roman" w:hAnsi="Times New Roman" w:cs="Times New Roman"/>
          <w:sz w:val="24"/>
          <w:szCs w:val="24"/>
        </w:rPr>
        <w:drawing>
          <wp:inline distT="0" distB="0" distL="0" distR="0" wp14:anchorId="09F4BB31" wp14:editId="3AE1C1ED">
            <wp:extent cx="809625" cy="314325"/>
            <wp:effectExtent l="0" t="0" r="9525" b="0"/>
            <wp:docPr id="54" name="Picture 54" descr="$x_{n+1} - x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x_{n+1} - x_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sidRPr="00AE4EFB">
        <w:rPr>
          <w:rFonts w:ascii="Times New Roman" w:hAnsi="Times New Roman" w:cs="Times New Roman"/>
          <w:sz w:val="24"/>
          <w:szCs w:val="24"/>
        </w:rPr>
        <w:t> from Eq. (</w:t>
      </w:r>
      <w:hyperlink r:id="rId64" w:anchor="eq:verlet_derivation_2" w:history="1">
        <w:r w:rsidRPr="00AE4EFB">
          <w:rPr>
            <w:rStyle w:val="Hyperlink"/>
            <w:rFonts w:ascii="Times New Roman" w:hAnsi="Times New Roman" w:cs="Times New Roman"/>
            <w:sz w:val="24"/>
            <w:szCs w:val="24"/>
          </w:rPr>
          <w:t>26</w:t>
        </w:r>
      </w:hyperlink>
      <w:r w:rsidRPr="00AE4EFB">
        <w:rPr>
          <w:rFonts w:ascii="Times New Roman" w:hAnsi="Times New Roman" w:cs="Times New Roman"/>
          <w:sz w:val="24"/>
          <w:szCs w:val="24"/>
        </w:rPr>
        <w:t>); after some algebra we obtain the desired result Eq. (</w:t>
      </w:r>
      <w:hyperlink r:id="rId65" w:anchor="eq:verlet_vel_v" w:history="1">
        <w:r w:rsidRPr="00AE4EFB">
          <w:rPr>
            <w:rStyle w:val="Hyperlink"/>
            <w:rFonts w:ascii="Times New Roman" w:hAnsi="Times New Roman" w:cs="Times New Roman"/>
            <w:sz w:val="24"/>
            <w:szCs w:val="24"/>
          </w:rPr>
          <w:t>24</w:t>
        </w:r>
      </w:hyperlink>
      <w:r w:rsidRPr="00AE4EFB">
        <w:rPr>
          <w:rFonts w:ascii="Times New Roman" w:hAnsi="Times New Roman" w:cs="Times New Roman"/>
          <w:sz w:val="24"/>
          <w:szCs w:val="24"/>
        </w:rPr>
        <w:t>).</w:t>
      </w:r>
    </w:p>
    <w:p w14:paraId="65D522A5"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Another useful algorithm that avoids the roundoff error of the original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algorithm is due to Beeman and Schofield. We write the Beeman algorithm in the form</w:t>
      </w:r>
    </w:p>
    <w:tbl>
      <w:tblPr>
        <w:tblW w:w="5000" w:type="pct"/>
        <w:jc w:val="center"/>
        <w:tblCellSpacing w:w="15" w:type="dxa"/>
        <w:tblCellMar>
          <w:left w:w="0" w:type="dxa"/>
          <w:right w:w="0" w:type="dxa"/>
        </w:tblCellMar>
        <w:tblLook w:val="04A0" w:firstRow="1" w:lastRow="0" w:firstColumn="1" w:lastColumn="0" w:noHBand="0" w:noVBand="1"/>
      </w:tblPr>
      <w:tblGrid>
        <w:gridCol w:w="1140"/>
        <w:gridCol w:w="551"/>
        <w:gridCol w:w="7224"/>
        <w:gridCol w:w="445"/>
      </w:tblGrid>
      <w:tr w:rsidR="001A0856" w:rsidRPr="00AE4EFB" w14:paraId="3C6DF46D" w14:textId="77777777" w:rsidTr="001A0856">
        <w:trPr>
          <w:tblCellSpacing w:w="15" w:type="dxa"/>
          <w:jc w:val="center"/>
        </w:trPr>
        <w:tc>
          <w:tcPr>
            <w:tcW w:w="0" w:type="auto"/>
            <w:noWrap/>
            <w:vAlign w:val="center"/>
            <w:hideMark/>
          </w:tcPr>
          <w:p w14:paraId="3C9F05D5" w14:textId="01991FA6"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0CBE090A" wp14:editId="31EA38FD">
                  <wp:extent cx="400050" cy="314325"/>
                  <wp:effectExtent l="0" t="0" r="0" b="0"/>
                  <wp:docPr id="53" name="Picture 53" descr="$\displaystyle x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displaystyle x_{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p>
        </w:tc>
        <w:tc>
          <w:tcPr>
            <w:tcW w:w="0" w:type="auto"/>
            <w:noWrap/>
            <w:vAlign w:val="center"/>
            <w:hideMark/>
          </w:tcPr>
          <w:p w14:paraId="3BAF99D1" w14:textId="48A94B3F"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716D8DFC" wp14:editId="5F43D759">
                  <wp:extent cx="180975" cy="314325"/>
                  <wp:effectExtent l="0" t="0" r="9525" b="0"/>
                  <wp:docPr id="52" name="Picture 52"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5AACADCF" w14:textId="6B65E244"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12ECF615" wp14:editId="5174080E">
                  <wp:extent cx="2628900" cy="552450"/>
                  <wp:effectExtent l="0" t="0" r="0" b="0"/>
                  <wp:docPr id="51" name="Picture 51" descr="$\displaystyle x_n + v_n \Delta t + \frac{1}{6} (4 a_n - a_{n-1})(\Delta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displaystyle x_n + v_n \Delta t + \frac{1}{6} (4 a_n - a_{n-1})(\Delta t)^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28900" cy="552450"/>
                          </a:xfrm>
                          <a:prstGeom prst="rect">
                            <a:avLst/>
                          </a:prstGeom>
                          <a:noFill/>
                          <a:ln>
                            <a:noFill/>
                          </a:ln>
                        </pic:spPr>
                      </pic:pic>
                    </a:graphicData>
                  </a:graphic>
                </wp:inline>
              </w:drawing>
            </w:r>
          </w:p>
        </w:tc>
        <w:tc>
          <w:tcPr>
            <w:tcW w:w="150" w:type="dxa"/>
            <w:vAlign w:val="center"/>
            <w:hideMark/>
          </w:tcPr>
          <w:p w14:paraId="2D94B199"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(27)</w:t>
            </w:r>
          </w:p>
        </w:tc>
      </w:tr>
      <w:tr w:rsidR="001A0856" w:rsidRPr="00AE4EFB" w14:paraId="311D73D0" w14:textId="77777777" w:rsidTr="001A0856">
        <w:trPr>
          <w:tblCellSpacing w:w="15" w:type="dxa"/>
          <w:jc w:val="center"/>
        </w:trPr>
        <w:tc>
          <w:tcPr>
            <w:tcW w:w="0" w:type="auto"/>
            <w:noWrap/>
            <w:vAlign w:val="center"/>
            <w:hideMark/>
          </w:tcPr>
          <w:p w14:paraId="6146DC20" w14:textId="69D89ACB"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7A94F15" wp14:editId="6FD8C3B3">
                  <wp:extent cx="381000" cy="314325"/>
                  <wp:effectExtent l="0" t="0" r="0" b="0"/>
                  <wp:docPr id="50" name="Picture 50" descr="$\displaystyle v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displaystyle v_{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p>
        </w:tc>
        <w:tc>
          <w:tcPr>
            <w:tcW w:w="0" w:type="auto"/>
            <w:noWrap/>
            <w:vAlign w:val="center"/>
            <w:hideMark/>
          </w:tcPr>
          <w:p w14:paraId="7677B25B" w14:textId="1AD8135D"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254BAF19" wp14:editId="652A1798">
                  <wp:extent cx="180975" cy="314325"/>
                  <wp:effectExtent l="0" t="0" r="9525" b="0"/>
                  <wp:docPr id="49" name="Picture 49" descr="$\text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textsty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inline>
              </w:drawing>
            </w:r>
          </w:p>
        </w:tc>
        <w:tc>
          <w:tcPr>
            <w:tcW w:w="0" w:type="auto"/>
            <w:noWrap/>
            <w:vAlign w:val="center"/>
            <w:hideMark/>
          </w:tcPr>
          <w:p w14:paraId="69023B20" w14:textId="33D47124"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drawing>
                <wp:inline distT="0" distB="0" distL="0" distR="0" wp14:anchorId="63891D15" wp14:editId="26375569">
                  <wp:extent cx="2447925" cy="552450"/>
                  <wp:effectExtent l="0" t="0" r="9525" b="0"/>
                  <wp:docPr id="48" name="Picture 48" descr="$\displaystyle v_n + \frac{1}{6} (2a_{n+1} + 5 a_n - a_{n-1})\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displaystyle v_n + \frac{1}{6} (2a_{n+1} + 5 a_n - a_{n-1})\Delta 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47925" cy="552450"/>
                          </a:xfrm>
                          <a:prstGeom prst="rect">
                            <a:avLst/>
                          </a:prstGeom>
                          <a:noFill/>
                          <a:ln>
                            <a:noFill/>
                          </a:ln>
                        </pic:spPr>
                      </pic:pic>
                    </a:graphicData>
                  </a:graphic>
                </wp:inline>
              </w:drawing>
            </w:r>
          </w:p>
        </w:tc>
        <w:tc>
          <w:tcPr>
            <w:tcW w:w="150" w:type="dxa"/>
            <w:vAlign w:val="center"/>
            <w:hideMark/>
          </w:tcPr>
          <w:p w14:paraId="15A33463"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(28)</w:t>
            </w:r>
          </w:p>
        </w:tc>
      </w:tr>
    </w:tbl>
    <w:p w14:paraId="51F0AEBB" w14:textId="7777777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br/>
      </w:r>
    </w:p>
    <w:p w14:paraId="196C104E" w14:textId="6BCD4F47"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 xml:space="preserve">Note that this algorithm does not calculate particle trajectories more accurately than the </w:t>
      </w:r>
      <w:proofErr w:type="spellStart"/>
      <w:r w:rsidRPr="00AE4EFB">
        <w:rPr>
          <w:rFonts w:ascii="Times New Roman" w:hAnsi="Times New Roman" w:cs="Times New Roman"/>
          <w:sz w:val="24"/>
          <w:szCs w:val="24"/>
        </w:rPr>
        <w:t>Verlet</w:t>
      </w:r>
      <w:proofErr w:type="spellEnd"/>
      <w:r w:rsidRPr="00AE4EFB">
        <w:rPr>
          <w:rFonts w:ascii="Times New Roman" w:hAnsi="Times New Roman" w:cs="Times New Roman"/>
          <w:sz w:val="24"/>
          <w:szCs w:val="24"/>
        </w:rPr>
        <w:t xml:space="preserve"> algorithm. Its advantage is that in general does a better job of maintaining energy conservation. However, the Beeman algorithm is not self-starting.</w:t>
      </w:r>
    </w:p>
    <w:p w14:paraId="1998EDBC" w14:textId="3FA0E3CF" w:rsidR="00ED559C" w:rsidRPr="00AE4EFB" w:rsidRDefault="00ED559C"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Conclusions</w:t>
      </w:r>
    </w:p>
    <w:p w14:paraId="18D05A7C" w14:textId="5F676147" w:rsidR="00ED559C" w:rsidRPr="00AE4EFB" w:rsidRDefault="00ED559C" w:rsidP="00ED559C">
      <w:pPr>
        <w:spacing w:line="360" w:lineRule="auto"/>
        <w:jc w:val="both"/>
        <w:rPr>
          <w:rFonts w:ascii="Times New Roman" w:hAnsi="Times New Roman" w:cs="Times New Roman"/>
          <w:sz w:val="24"/>
          <w:szCs w:val="24"/>
        </w:rPr>
      </w:pPr>
      <w:r w:rsidRPr="00AE4EFB">
        <w:rPr>
          <w:rFonts w:ascii="Times New Roman" w:hAnsi="Times New Roman" w:cs="Times New Roman"/>
          <w:sz w:val="24"/>
          <w:szCs w:val="24"/>
        </w:rPr>
        <w:t>Generally, the aim of a good numerical differentiation is that such methods should give better approximations to the true differentials. By the examples above, it shows that the two methods produced better degrees of accuracy for ordinary differential equations of all orders. But comparing the percentage errors, we discovered that Standard Euler method is more accurate than Modified Euler and Runge-</w:t>
      </w:r>
      <w:proofErr w:type="spellStart"/>
      <w:r w:rsidRPr="00AE4EFB">
        <w:rPr>
          <w:rFonts w:ascii="Times New Roman" w:hAnsi="Times New Roman" w:cs="Times New Roman"/>
          <w:sz w:val="24"/>
          <w:szCs w:val="24"/>
        </w:rPr>
        <w:t>Kutta</w:t>
      </w:r>
      <w:proofErr w:type="spellEnd"/>
      <w:r w:rsidRPr="00AE4EFB">
        <w:rPr>
          <w:rFonts w:ascii="Times New Roman" w:hAnsi="Times New Roman" w:cs="Times New Roman"/>
          <w:sz w:val="24"/>
          <w:szCs w:val="24"/>
        </w:rPr>
        <w:t xml:space="preserve"> methods for the examples illustrated.</w:t>
      </w:r>
    </w:p>
    <w:p w14:paraId="0C2C1520" w14:textId="1C0BC92C" w:rsidR="00ED559C" w:rsidRPr="00AE4EFB" w:rsidRDefault="00ED559C" w:rsidP="00ED559C">
      <w:pPr>
        <w:spacing w:line="360" w:lineRule="auto"/>
        <w:jc w:val="both"/>
        <w:rPr>
          <w:rFonts w:ascii="Times New Roman" w:hAnsi="Times New Roman" w:cs="Times New Roman"/>
          <w:sz w:val="24"/>
          <w:szCs w:val="24"/>
        </w:rPr>
      </w:pPr>
      <w:r w:rsidRPr="00AE4EFB">
        <w:rPr>
          <w:rFonts w:ascii="Times New Roman" w:hAnsi="Times New Roman" w:cs="Times New Roman"/>
          <w:sz w:val="24"/>
          <w:szCs w:val="24"/>
        </w:rPr>
        <w:t>The exact solutions for both Euler and Runge-</w:t>
      </w:r>
      <w:proofErr w:type="spellStart"/>
      <w:r w:rsidRPr="00AE4EFB">
        <w:rPr>
          <w:rFonts w:ascii="Times New Roman" w:hAnsi="Times New Roman" w:cs="Times New Roman"/>
          <w:sz w:val="24"/>
          <w:szCs w:val="24"/>
        </w:rPr>
        <w:t>Kutta</w:t>
      </w:r>
      <w:proofErr w:type="spellEnd"/>
      <w:r w:rsidRPr="00AE4EFB">
        <w:rPr>
          <w:rFonts w:ascii="Times New Roman" w:hAnsi="Times New Roman" w:cs="Times New Roman"/>
          <w:sz w:val="24"/>
          <w:szCs w:val="24"/>
        </w:rPr>
        <w:t xml:space="preserve"> methods, whose values have the same order of accuracy with the derived solutions, were not only formulated, also tested for simplicity, efficiency and accuracy. We can conclude from the derivations above that the Standard Euler’s method has a higher degree of accuracy than the Modified Euler’s method, conclusion also supported by other studies It is remarkable therefore to note that all the examples illustrated are differential equations of order four and orders which are less than four. </w:t>
      </w:r>
    </w:p>
    <w:p w14:paraId="1A50621B" w14:textId="77777777" w:rsidR="00ED559C" w:rsidRPr="00AE4EFB" w:rsidRDefault="00ED559C" w:rsidP="001A0856">
      <w:pPr>
        <w:spacing w:line="360" w:lineRule="auto"/>
        <w:rPr>
          <w:rFonts w:ascii="Times New Roman" w:hAnsi="Times New Roman" w:cs="Times New Roman"/>
          <w:sz w:val="24"/>
          <w:szCs w:val="24"/>
        </w:rPr>
      </w:pPr>
    </w:p>
    <w:p w14:paraId="6898B73A" w14:textId="7E29F806"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lastRenderedPageBreak/>
        <w:t xml:space="preserve">Reference </w:t>
      </w:r>
    </w:p>
    <w:p w14:paraId="1143D3C4" w14:textId="7A578D87" w:rsidR="00ED559C" w:rsidRPr="00AE4EFB" w:rsidRDefault="00ED559C" w:rsidP="00ED559C">
      <w:pPr>
        <w:spacing w:line="360" w:lineRule="auto"/>
        <w:jc w:val="both"/>
        <w:rPr>
          <w:rFonts w:ascii="Times New Roman" w:hAnsi="Times New Roman" w:cs="Times New Roman"/>
          <w:sz w:val="24"/>
          <w:szCs w:val="24"/>
        </w:rPr>
      </w:pPr>
      <w:r w:rsidRPr="00AE4EFB">
        <w:rPr>
          <w:rFonts w:ascii="Times New Roman" w:hAnsi="Times New Roman" w:cs="Times New Roman"/>
          <w:sz w:val="24"/>
          <w:szCs w:val="24"/>
        </w:rPr>
        <w:t xml:space="preserve">Endre </w:t>
      </w:r>
      <w:proofErr w:type="spellStart"/>
      <w:r w:rsidRPr="00AE4EFB">
        <w:rPr>
          <w:rFonts w:ascii="Times New Roman" w:hAnsi="Times New Roman" w:cs="Times New Roman"/>
          <w:sz w:val="24"/>
          <w:szCs w:val="24"/>
        </w:rPr>
        <w:t>SMayer</w:t>
      </w:r>
      <w:proofErr w:type="spellEnd"/>
      <w:r w:rsidRPr="00AE4EFB">
        <w:rPr>
          <w:rFonts w:ascii="Times New Roman" w:hAnsi="Times New Roman" w:cs="Times New Roman"/>
          <w:sz w:val="24"/>
          <w:szCs w:val="24"/>
        </w:rPr>
        <w:t xml:space="preserve"> D. F., An introduction to Numerical Analysis, Cambridge University Press, 2003.</w:t>
      </w:r>
    </w:p>
    <w:p w14:paraId="721FCC2F" w14:textId="4880F87F" w:rsidR="00ED559C" w:rsidRPr="00AE4EFB" w:rsidRDefault="00ED559C" w:rsidP="00ED559C">
      <w:pPr>
        <w:spacing w:line="360" w:lineRule="auto"/>
        <w:jc w:val="both"/>
        <w:rPr>
          <w:rFonts w:ascii="Times New Roman" w:hAnsi="Times New Roman" w:cs="Times New Roman"/>
          <w:sz w:val="24"/>
          <w:szCs w:val="24"/>
        </w:rPr>
      </w:pPr>
      <w:r w:rsidRPr="00AE4EFB">
        <w:rPr>
          <w:rFonts w:ascii="Times New Roman" w:hAnsi="Times New Roman" w:cs="Times New Roman"/>
          <w:sz w:val="24"/>
          <w:szCs w:val="24"/>
        </w:rPr>
        <w:t>Hussain K., Ismail F., Senua N., Solving Direct Special First-Ordinary Differential Equations using Runge-</w:t>
      </w:r>
      <w:proofErr w:type="spellStart"/>
      <w:r w:rsidRPr="00AE4EFB">
        <w:rPr>
          <w:rFonts w:ascii="Times New Roman" w:hAnsi="Times New Roman" w:cs="Times New Roman"/>
          <w:sz w:val="24"/>
          <w:szCs w:val="24"/>
        </w:rPr>
        <w:t>Kutta</w:t>
      </w:r>
      <w:proofErr w:type="spellEnd"/>
      <w:r w:rsidRPr="00AE4EFB">
        <w:rPr>
          <w:rFonts w:ascii="Times New Roman" w:hAnsi="Times New Roman" w:cs="Times New Roman"/>
          <w:sz w:val="24"/>
          <w:szCs w:val="24"/>
        </w:rPr>
        <w:t>, Journal of Computational and Applied Mathematics, 2016, p. 179-199.</w:t>
      </w:r>
    </w:p>
    <w:p w14:paraId="48E919F0" w14:textId="1D3FC92E" w:rsidR="00ED559C" w:rsidRPr="00AE4EFB" w:rsidRDefault="00ED559C" w:rsidP="00ED559C">
      <w:pPr>
        <w:spacing w:line="360" w:lineRule="auto"/>
        <w:jc w:val="both"/>
        <w:rPr>
          <w:rFonts w:ascii="Times New Roman" w:hAnsi="Times New Roman" w:cs="Times New Roman"/>
          <w:sz w:val="24"/>
          <w:szCs w:val="24"/>
        </w:rPr>
      </w:pPr>
      <w:proofErr w:type="spellStart"/>
      <w:r w:rsidRPr="00AE4EFB">
        <w:rPr>
          <w:rFonts w:ascii="Times New Roman" w:hAnsi="Times New Roman" w:cs="Times New Roman"/>
          <w:sz w:val="24"/>
          <w:szCs w:val="24"/>
        </w:rPr>
        <w:t>Lanlege</w:t>
      </w:r>
      <w:proofErr w:type="spellEnd"/>
      <w:r w:rsidRPr="00AE4EFB">
        <w:rPr>
          <w:rFonts w:ascii="Times New Roman" w:hAnsi="Times New Roman" w:cs="Times New Roman"/>
          <w:sz w:val="24"/>
          <w:szCs w:val="24"/>
        </w:rPr>
        <w:t xml:space="preserve"> D. I., Garba U. M., </w:t>
      </w:r>
      <w:proofErr w:type="spellStart"/>
      <w:r w:rsidRPr="00AE4EFB">
        <w:rPr>
          <w:rFonts w:ascii="Times New Roman" w:hAnsi="Times New Roman" w:cs="Times New Roman"/>
          <w:sz w:val="24"/>
          <w:szCs w:val="24"/>
        </w:rPr>
        <w:t>Aluebho</w:t>
      </w:r>
      <w:proofErr w:type="spellEnd"/>
      <w:r w:rsidRPr="00AE4EFB">
        <w:rPr>
          <w:rFonts w:ascii="Times New Roman" w:hAnsi="Times New Roman" w:cs="Times New Roman"/>
          <w:sz w:val="24"/>
          <w:szCs w:val="24"/>
        </w:rPr>
        <w:t xml:space="preserve"> A., Using Modified Euler Method (MEM) for </w:t>
      </w:r>
      <w:proofErr w:type="gramStart"/>
      <w:r w:rsidRPr="00AE4EFB">
        <w:rPr>
          <w:rFonts w:ascii="Times New Roman" w:hAnsi="Times New Roman" w:cs="Times New Roman"/>
          <w:sz w:val="24"/>
          <w:szCs w:val="24"/>
        </w:rPr>
        <w:t>The</w:t>
      </w:r>
      <w:proofErr w:type="gramEnd"/>
      <w:r w:rsidRPr="00AE4EFB">
        <w:rPr>
          <w:rFonts w:ascii="Times New Roman" w:hAnsi="Times New Roman" w:cs="Times New Roman"/>
          <w:sz w:val="24"/>
          <w:szCs w:val="24"/>
        </w:rPr>
        <w:t xml:space="preserve"> solution of some First Order Differential Equations with Initial Value Problems (IVPs), Pacific Journal of Science and Technology, 2015, p. 63-81.</w:t>
      </w:r>
    </w:p>
    <w:p w14:paraId="3194F790" w14:textId="78C94655" w:rsidR="00ED559C" w:rsidRPr="00AE4EFB" w:rsidRDefault="00ED559C" w:rsidP="00ED559C">
      <w:pPr>
        <w:rPr>
          <w:rFonts w:ascii="Times New Roman" w:hAnsi="Times New Roman" w:cs="Times New Roman"/>
          <w:sz w:val="24"/>
          <w:szCs w:val="24"/>
        </w:rPr>
      </w:pPr>
      <w:proofErr w:type="spellStart"/>
      <w:r w:rsidRPr="00AE4EFB">
        <w:rPr>
          <w:rFonts w:ascii="Times New Roman" w:hAnsi="Times New Roman" w:cs="Times New Roman"/>
          <w:sz w:val="24"/>
          <w:szCs w:val="24"/>
        </w:rPr>
        <w:t>Leonarhd</w:t>
      </w:r>
      <w:proofErr w:type="spellEnd"/>
      <w:r w:rsidRPr="00AE4EFB">
        <w:rPr>
          <w:rFonts w:ascii="Times New Roman" w:hAnsi="Times New Roman" w:cs="Times New Roman"/>
          <w:sz w:val="24"/>
          <w:szCs w:val="24"/>
        </w:rPr>
        <w:t xml:space="preserve"> Euler., Standard Euler method: Available at: http://www.mathe.tufreiberg.de/~ernst/Lehre/Numerik_II/Folien/nadeChapter2.pdf (accessed 16/05/2017)</w:t>
      </w:r>
    </w:p>
    <w:p w14:paraId="3AEA0DF4" w14:textId="6CF2F2A3" w:rsidR="00ED559C" w:rsidRPr="00AE4EFB" w:rsidRDefault="00ED559C" w:rsidP="00ED559C">
      <w:pPr>
        <w:spacing w:line="360" w:lineRule="auto"/>
        <w:jc w:val="both"/>
        <w:rPr>
          <w:rFonts w:ascii="Times New Roman" w:hAnsi="Times New Roman" w:cs="Times New Roman"/>
          <w:sz w:val="24"/>
          <w:szCs w:val="24"/>
        </w:rPr>
      </w:pPr>
      <w:proofErr w:type="spellStart"/>
      <w:r w:rsidRPr="00AE4EFB">
        <w:rPr>
          <w:rFonts w:ascii="Times New Roman" w:hAnsi="Times New Roman" w:cs="Times New Roman"/>
          <w:sz w:val="24"/>
          <w:szCs w:val="24"/>
        </w:rPr>
        <w:t>Bakhalou</w:t>
      </w:r>
      <w:proofErr w:type="spellEnd"/>
      <w:r w:rsidRPr="00AE4EFB">
        <w:rPr>
          <w:rFonts w:ascii="Times New Roman" w:hAnsi="Times New Roman" w:cs="Times New Roman"/>
          <w:sz w:val="24"/>
          <w:szCs w:val="24"/>
        </w:rPr>
        <w:t xml:space="preserve"> N. S., Numerical Methods, Mr. Publishing Company Inc., 1977.</w:t>
      </w:r>
    </w:p>
    <w:p w14:paraId="40261DC9" w14:textId="00644A31" w:rsidR="00ED559C" w:rsidRPr="00AE4EFB" w:rsidRDefault="00ED559C" w:rsidP="00ED559C">
      <w:pPr>
        <w:spacing w:line="360" w:lineRule="auto"/>
        <w:jc w:val="both"/>
        <w:rPr>
          <w:rFonts w:ascii="Times New Roman" w:hAnsi="Times New Roman" w:cs="Times New Roman"/>
          <w:sz w:val="24"/>
          <w:szCs w:val="24"/>
        </w:rPr>
      </w:pPr>
      <w:proofErr w:type="spellStart"/>
      <w:r w:rsidRPr="00AE4EFB">
        <w:rPr>
          <w:rFonts w:ascii="Times New Roman" w:hAnsi="Times New Roman" w:cs="Times New Roman"/>
          <w:sz w:val="24"/>
          <w:szCs w:val="24"/>
        </w:rPr>
        <w:t>Dormand</w:t>
      </w:r>
      <w:proofErr w:type="spellEnd"/>
      <w:r w:rsidRPr="00AE4EFB">
        <w:rPr>
          <w:rFonts w:ascii="Times New Roman" w:hAnsi="Times New Roman" w:cs="Times New Roman"/>
          <w:sz w:val="24"/>
          <w:szCs w:val="24"/>
        </w:rPr>
        <w:t xml:space="preserve"> J. R., Prince P. J., A reconsideration of some embedded Runge-</w:t>
      </w:r>
      <w:proofErr w:type="spellStart"/>
      <w:r w:rsidRPr="00AE4EFB">
        <w:rPr>
          <w:rFonts w:ascii="Times New Roman" w:hAnsi="Times New Roman" w:cs="Times New Roman"/>
          <w:sz w:val="24"/>
          <w:szCs w:val="24"/>
        </w:rPr>
        <w:t>Kutta</w:t>
      </w:r>
      <w:proofErr w:type="spellEnd"/>
      <w:r w:rsidRPr="00AE4EFB">
        <w:rPr>
          <w:rFonts w:ascii="Times New Roman" w:hAnsi="Times New Roman" w:cs="Times New Roman"/>
          <w:sz w:val="24"/>
          <w:szCs w:val="24"/>
        </w:rPr>
        <w:t xml:space="preserve"> Formulae, Journal of Computational and Applied Mathematics, 1986, 15, p. 203-211.</w:t>
      </w:r>
    </w:p>
    <w:p w14:paraId="2B1CF731" w14:textId="3ABF2CF8" w:rsidR="00ED559C" w:rsidRPr="00AE4EFB" w:rsidRDefault="00ED559C" w:rsidP="00ED559C">
      <w:pPr>
        <w:spacing w:line="360" w:lineRule="auto"/>
        <w:jc w:val="both"/>
        <w:rPr>
          <w:rFonts w:ascii="Times New Roman" w:hAnsi="Times New Roman" w:cs="Times New Roman"/>
          <w:sz w:val="24"/>
          <w:szCs w:val="24"/>
        </w:rPr>
      </w:pPr>
      <w:r w:rsidRPr="00AE4EFB">
        <w:rPr>
          <w:rFonts w:ascii="Times New Roman" w:hAnsi="Times New Roman" w:cs="Times New Roman"/>
          <w:sz w:val="24"/>
          <w:szCs w:val="24"/>
        </w:rPr>
        <w:t>Hamming R. W., Numerical Methods for Scientists and Engineers, 2nd Edition, McGraw Hills Book, 1973.</w:t>
      </w:r>
    </w:p>
    <w:p w14:paraId="2939A236" w14:textId="538B7982" w:rsidR="001A0856" w:rsidRPr="00AE4EFB" w:rsidRDefault="001A0856" w:rsidP="001A0856">
      <w:pPr>
        <w:spacing w:line="360" w:lineRule="auto"/>
        <w:rPr>
          <w:rFonts w:ascii="Times New Roman" w:hAnsi="Times New Roman" w:cs="Times New Roman"/>
          <w:sz w:val="24"/>
          <w:szCs w:val="24"/>
        </w:rPr>
      </w:pPr>
      <w:r w:rsidRPr="00AE4EFB">
        <w:rPr>
          <w:rFonts w:ascii="Times New Roman" w:hAnsi="Times New Roman" w:cs="Times New Roman"/>
          <w:sz w:val="24"/>
          <w:szCs w:val="24"/>
        </w:rPr>
        <w:t>http://www.physics.udel.edu/</w:t>
      </w:r>
    </w:p>
    <w:sectPr w:rsidR="001A0856" w:rsidRPr="00AE4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56"/>
    <w:rsid w:val="00041043"/>
    <w:rsid w:val="001A0856"/>
    <w:rsid w:val="00401DF2"/>
    <w:rsid w:val="00A025EA"/>
    <w:rsid w:val="00AE4EFB"/>
    <w:rsid w:val="00ED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900C"/>
  <w15:chartTrackingRefBased/>
  <w15:docId w15:val="{A13ABD51-F4EE-4935-B510-5F2C3B6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08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8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08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0856"/>
    <w:rPr>
      <w:color w:val="0000FF"/>
      <w:u w:val="single"/>
    </w:rPr>
  </w:style>
  <w:style w:type="character" w:styleId="Emphasis">
    <w:name w:val="Emphasis"/>
    <w:basedOn w:val="DefaultParagraphFont"/>
    <w:uiPriority w:val="20"/>
    <w:qFormat/>
    <w:rsid w:val="001A08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05802">
      <w:bodyDiv w:val="1"/>
      <w:marLeft w:val="0"/>
      <w:marRight w:val="0"/>
      <w:marTop w:val="0"/>
      <w:marBottom w:val="0"/>
      <w:divBdr>
        <w:top w:val="none" w:sz="0" w:space="0" w:color="auto"/>
        <w:left w:val="none" w:sz="0" w:space="0" w:color="auto"/>
        <w:bottom w:val="none" w:sz="0" w:space="0" w:color="auto"/>
        <w:right w:val="none" w:sz="0" w:space="0" w:color="auto"/>
      </w:divBdr>
      <w:divsChild>
        <w:div w:id="747575077">
          <w:marLeft w:val="0"/>
          <w:marRight w:val="0"/>
          <w:marTop w:val="0"/>
          <w:marBottom w:val="0"/>
          <w:divBdr>
            <w:top w:val="none" w:sz="0" w:space="0" w:color="auto"/>
            <w:left w:val="none" w:sz="0" w:space="0" w:color="auto"/>
            <w:bottom w:val="none" w:sz="0" w:space="0" w:color="auto"/>
            <w:right w:val="none" w:sz="0" w:space="0" w:color="auto"/>
          </w:divBdr>
        </w:div>
        <w:div w:id="1709064672">
          <w:marLeft w:val="0"/>
          <w:marRight w:val="0"/>
          <w:marTop w:val="0"/>
          <w:marBottom w:val="0"/>
          <w:divBdr>
            <w:top w:val="none" w:sz="0" w:space="0" w:color="auto"/>
            <w:left w:val="none" w:sz="0" w:space="0" w:color="auto"/>
            <w:bottom w:val="none" w:sz="0" w:space="0" w:color="auto"/>
            <w:right w:val="none" w:sz="0" w:space="0" w:color="auto"/>
          </w:divBdr>
        </w:div>
        <w:div w:id="1999113637">
          <w:marLeft w:val="0"/>
          <w:marRight w:val="0"/>
          <w:marTop w:val="0"/>
          <w:marBottom w:val="0"/>
          <w:divBdr>
            <w:top w:val="none" w:sz="0" w:space="0" w:color="auto"/>
            <w:left w:val="none" w:sz="0" w:space="0" w:color="auto"/>
            <w:bottom w:val="none" w:sz="0" w:space="0" w:color="auto"/>
            <w:right w:val="none" w:sz="0" w:space="0" w:color="auto"/>
          </w:divBdr>
        </w:div>
        <w:div w:id="1851261075">
          <w:marLeft w:val="0"/>
          <w:marRight w:val="0"/>
          <w:marTop w:val="0"/>
          <w:marBottom w:val="0"/>
          <w:divBdr>
            <w:top w:val="none" w:sz="0" w:space="0" w:color="auto"/>
            <w:left w:val="none" w:sz="0" w:space="0" w:color="auto"/>
            <w:bottom w:val="none" w:sz="0" w:space="0" w:color="auto"/>
            <w:right w:val="none" w:sz="0" w:space="0" w:color="auto"/>
          </w:divBdr>
        </w:div>
        <w:div w:id="119304483">
          <w:marLeft w:val="0"/>
          <w:marRight w:val="0"/>
          <w:marTop w:val="0"/>
          <w:marBottom w:val="0"/>
          <w:divBdr>
            <w:top w:val="none" w:sz="0" w:space="0" w:color="auto"/>
            <w:left w:val="none" w:sz="0" w:space="0" w:color="auto"/>
            <w:bottom w:val="none" w:sz="0" w:space="0" w:color="auto"/>
            <w:right w:val="none" w:sz="0" w:space="0" w:color="auto"/>
          </w:divBdr>
        </w:div>
        <w:div w:id="1137186576">
          <w:marLeft w:val="0"/>
          <w:marRight w:val="0"/>
          <w:marTop w:val="0"/>
          <w:marBottom w:val="0"/>
          <w:divBdr>
            <w:top w:val="none" w:sz="0" w:space="0" w:color="auto"/>
            <w:left w:val="none" w:sz="0" w:space="0" w:color="auto"/>
            <w:bottom w:val="none" w:sz="0" w:space="0" w:color="auto"/>
            <w:right w:val="none" w:sz="0" w:space="0" w:color="auto"/>
          </w:divBdr>
        </w:div>
        <w:div w:id="230236086">
          <w:marLeft w:val="0"/>
          <w:marRight w:val="0"/>
          <w:marTop w:val="0"/>
          <w:marBottom w:val="0"/>
          <w:divBdr>
            <w:top w:val="none" w:sz="0" w:space="0" w:color="auto"/>
            <w:left w:val="none" w:sz="0" w:space="0" w:color="auto"/>
            <w:bottom w:val="none" w:sz="0" w:space="0" w:color="auto"/>
            <w:right w:val="none" w:sz="0" w:space="0" w:color="auto"/>
          </w:divBdr>
        </w:div>
        <w:div w:id="94062426">
          <w:marLeft w:val="0"/>
          <w:marRight w:val="0"/>
          <w:marTop w:val="0"/>
          <w:marBottom w:val="0"/>
          <w:divBdr>
            <w:top w:val="none" w:sz="0" w:space="0" w:color="auto"/>
            <w:left w:val="none" w:sz="0" w:space="0" w:color="auto"/>
            <w:bottom w:val="none" w:sz="0" w:space="0" w:color="auto"/>
            <w:right w:val="none" w:sz="0" w:space="0" w:color="auto"/>
          </w:divBdr>
        </w:div>
        <w:div w:id="1597640197">
          <w:marLeft w:val="0"/>
          <w:marRight w:val="0"/>
          <w:marTop w:val="0"/>
          <w:marBottom w:val="0"/>
          <w:divBdr>
            <w:top w:val="none" w:sz="0" w:space="0" w:color="auto"/>
            <w:left w:val="none" w:sz="0" w:space="0" w:color="auto"/>
            <w:bottom w:val="none" w:sz="0" w:space="0" w:color="auto"/>
            <w:right w:val="none" w:sz="0" w:space="0" w:color="auto"/>
          </w:divBdr>
        </w:div>
        <w:div w:id="137233574">
          <w:marLeft w:val="0"/>
          <w:marRight w:val="0"/>
          <w:marTop w:val="0"/>
          <w:marBottom w:val="0"/>
          <w:divBdr>
            <w:top w:val="none" w:sz="0" w:space="0" w:color="auto"/>
            <w:left w:val="none" w:sz="0" w:space="0" w:color="auto"/>
            <w:bottom w:val="none" w:sz="0" w:space="0" w:color="auto"/>
            <w:right w:val="none" w:sz="0" w:space="0" w:color="auto"/>
          </w:divBdr>
        </w:div>
        <w:div w:id="1828276348">
          <w:marLeft w:val="0"/>
          <w:marRight w:val="0"/>
          <w:marTop w:val="0"/>
          <w:marBottom w:val="0"/>
          <w:divBdr>
            <w:top w:val="none" w:sz="0" w:space="0" w:color="auto"/>
            <w:left w:val="none" w:sz="0" w:space="0" w:color="auto"/>
            <w:bottom w:val="none" w:sz="0" w:space="0" w:color="auto"/>
            <w:right w:val="none" w:sz="0" w:space="0" w:color="auto"/>
          </w:divBdr>
        </w:div>
      </w:divsChild>
    </w:div>
    <w:div w:id="1725057908">
      <w:bodyDiv w:val="1"/>
      <w:marLeft w:val="0"/>
      <w:marRight w:val="0"/>
      <w:marTop w:val="0"/>
      <w:marBottom w:val="0"/>
      <w:divBdr>
        <w:top w:val="none" w:sz="0" w:space="0" w:color="auto"/>
        <w:left w:val="none" w:sz="0" w:space="0" w:color="auto"/>
        <w:bottom w:val="none" w:sz="0" w:space="0" w:color="auto"/>
        <w:right w:val="none" w:sz="0" w:space="0" w:color="auto"/>
      </w:divBdr>
      <w:divsChild>
        <w:div w:id="738408482">
          <w:marLeft w:val="0"/>
          <w:marRight w:val="0"/>
          <w:marTop w:val="0"/>
          <w:marBottom w:val="0"/>
          <w:divBdr>
            <w:top w:val="none" w:sz="0" w:space="0" w:color="auto"/>
            <w:left w:val="none" w:sz="0" w:space="0" w:color="auto"/>
            <w:bottom w:val="none" w:sz="0" w:space="0" w:color="auto"/>
            <w:right w:val="none" w:sz="0" w:space="0" w:color="auto"/>
          </w:divBdr>
        </w:div>
        <w:div w:id="1990866520">
          <w:marLeft w:val="0"/>
          <w:marRight w:val="0"/>
          <w:marTop w:val="0"/>
          <w:marBottom w:val="0"/>
          <w:divBdr>
            <w:top w:val="none" w:sz="0" w:space="0" w:color="auto"/>
            <w:left w:val="none" w:sz="0" w:space="0" w:color="auto"/>
            <w:bottom w:val="none" w:sz="0" w:space="0" w:color="auto"/>
            <w:right w:val="none" w:sz="0" w:space="0" w:color="auto"/>
          </w:divBdr>
        </w:div>
        <w:div w:id="1523275351">
          <w:marLeft w:val="0"/>
          <w:marRight w:val="0"/>
          <w:marTop w:val="0"/>
          <w:marBottom w:val="0"/>
          <w:divBdr>
            <w:top w:val="none" w:sz="0" w:space="0" w:color="auto"/>
            <w:left w:val="none" w:sz="0" w:space="0" w:color="auto"/>
            <w:bottom w:val="none" w:sz="0" w:space="0" w:color="auto"/>
            <w:right w:val="none" w:sz="0" w:space="0" w:color="auto"/>
          </w:divBdr>
        </w:div>
      </w:divsChild>
    </w:div>
    <w:div w:id="1952660697">
      <w:bodyDiv w:val="1"/>
      <w:marLeft w:val="0"/>
      <w:marRight w:val="0"/>
      <w:marTop w:val="0"/>
      <w:marBottom w:val="0"/>
      <w:divBdr>
        <w:top w:val="none" w:sz="0" w:space="0" w:color="auto"/>
        <w:left w:val="none" w:sz="0" w:space="0" w:color="auto"/>
        <w:bottom w:val="none" w:sz="0" w:space="0" w:color="auto"/>
        <w:right w:val="none" w:sz="0" w:space="0" w:color="auto"/>
      </w:divBdr>
      <w:divsChild>
        <w:div w:id="287664334">
          <w:marLeft w:val="0"/>
          <w:marRight w:val="0"/>
          <w:marTop w:val="0"/>
          <w:marBottom w:val="0"/>
          <w:divBdr>
            <w:top w:val="none" w:sz="0" w:space="0" w:color="auto"/>
            <w:left w:val="none" w:sz="0" w:space="0" w:color="auto"/>
            <w:bottom w:val="none" w:sz="0" w:space="0" w:color="auto"/>
            <w:right w:val="none" w:sz="0" w:space="0" w:color="auto"/>
          </w:divBdr>
        </w:div>
        <w:div w:id="1531457596">
          <w:marLeft w:val="0"/>
          <w:marRight w:val="0"/>
          <w:marTop w:val="0"/>
          <w:marBottom w:val="0"/>
          <w:divBdr>
            <w:top w:val="none" w:sz="0" w:space="0" w:color="auto"/>
            <w:left w:val="none" w:sz="0" w:space="0" w:color="auto"/>
            <w:bottom w:val="none" w:sz="0" w:space="0" w:color="auto"/>
            <w:right w:val="none" w:sz="0" w:space="0" w:color="auto"/>
          </w:divBdr>
        </w:div>
      </w:divsChild>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sChild>
        <w:div w:id="1515218645">
          <w:marLeft w:val="0"/>
          <w:marRight w:val="0"/>
          <w:marTop w:val="0"/>
          <w:marBottom w:val="0"/>
          <w:divBdr>
            <w:top w:val="none" w:sz="0" w:space="0" w:color="auto"/>
            <w:left w:val="none" w:sz="0" w:space="0" w:color="auto"/>
            <w:bottom w:val="none" w:sz="0" w:space="0" w:color="auto"/>
            <w:right w:val="none" w:sz="0" w:space="0" w:color="auto"/>
          </w:divBdr>
        </w:div>
        <w:div w:id="1061753519">
          <w:marLeft w:val="0"/>
          <w:marRight w:val="0"/>
          <w:marTop w:val="0"/>
          <w:marBottom w:val="0"/>
          <w:divBdr>
            <w:top w:val="none" w:sz="0" w:space="0" w:color="auto"/>
            <w:left w:val="none" w:sz="0" w:space="0" w:color="auto"/>
            <w:bottom w:val="none" w:sz="0" w:space="0" w:color="auto"/>
            <w:right w:val="none" w:sz="0" w:space="0" w:color="auto"/>
          </w:divBdr>
        </w:div>
        <w:div w:id="1566261102">
          <w:marLeft w:val="0"/>
          <w:marRight w:val="0"/>
          <w:marTop w:val="0"/>
          <w:marBottom w:val="0"/>
          <w:divBdr>
            <w:top w:val="none" w:sz="0" w:space="0" w:color="auto"/>
            <w:left w:val="none" w:sz="0" w:space="0" w:color="auto"/>
            <w:bottom w:val="none" w:sz="0" w:space="0" w:color="auto"/>
            <w:right w:val="none" w:sz="0" w:space="0" w:color="auto"/>
          </w:divBdr>
        </w:div>
        <w:div w:id="2100448477">
          <w:marLeft w:val="0"/>
          <w:marRight w:val="0"/>
          <w:marTop w:val="0"/>
          <w:marBottom w:val="0"/>
          <w:divBdr>
            <w:top w:val="none" w:sz="0" w:space="0" w:color="auto"/>
            <w:left w:val="none" w:sz="0" w:space="0" w:color="auto"/>
            <w:bottom w:val="none" w:sz="0" w:space="0" w:color="auto"/>
            <w:right w:val="none" w:sz="0" w:space="0" w:color="auto"/>
          </w:divBdr>
        </w:div>
        <w:div w:id="417291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ysics.udel.edu/~bnikolic/teaching/phys660/numerical_ode/node3.html" TargetMode="External"/><Relationship Id="rId18" Type="http://schemas.openxmlformats.org/officeDocument/2006/relationships/hyperlink" Target="http://www.physics.udel.edu/~bnikolic/teaching/phys660/numerical_ode/node3.html" TargetMode="External"/><Relationship Id="rId26" Type="http://schemas.openxmlformats.org/officeDocument/2006/relationships/image" Target="media/image18.png"/><Relationship Id="rId39" Type="http://schemas.openxmlformats.org/officeDocument/2006/relationships/hyperlink" Target="http://www.physics.udel.edu/~bnikolic/teaching/phys660/numerical_ode/ode.html" TargetMode="Externa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1.png"/><Relationship Id="rId47" Type="http://schemas.openxmlformats.org/officeDocument/2006/relationships/hyperlink" Target="http://www.physics.udel.edu/~bnikolic/teaching/phys660/numerical_ode/node5.html" TargetMode="External"/><Relationship Id="rId50" Type="http://schemas.openxmlformats.org/officeDocument/2006/relationships/hyperlink" Target="http://www.physics.udel.edu/~bnikolic/teaching/phys660/numerical_ode/node5.html" TargetMode="External"/><Relationship Id="rId55" Type="http://schemas.openxmlformats.org/officeDocument/2006/relationships/hyperlink" Target="http://www.physics.udel.edu/~bnikolic/teaching/phys660/numerical_ode/node5.html" TargetMode="External"/><Relationship Id="rId63" Type="http://schemas.openxmlformats.org/officeDocument/2006/relationships/image" Target="media/image40.png"/><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www.physics.udel.edu/~bnikolic/teaching/phys660/numerical_ode/ode.html" TargetMode="External"/><Relationship Id="rId40" Type="http://schemas.openxmlformats.org/officeDocument/2006/relationships/hyperlink" Target="http://www.physics.udel.edu/~bnikolic/teaching/phys660/numerical_ode/node5.html" TargetMode="External"/><Relationship Id="rId45" Type="http://schemas.openxmlformats.org/officeDocument/2006/relationships/image" Target="media/image33.png"/><Relationship Id="rId53" Type="http://schemas.openxmlformats.org/officeDocument/2006/relationships/hyperlink" Target="http://www.physics.udel.edu/~bnikolic/teaching/phys660/numerical_ode/node5.html" TargetMode="External"/><Relationship Id="rId58" Type="http://schemas.openxmlformats.org/officeDocument/2006/relationships/image" Target="media/image37.png"/><Relationship Id="rId66" Type="http://schemas.openxmlformats.org/officeDocument/2006/relationships/image" Target="media/image41.png"/><Relationship Id="rId5" Type="http://schemas.openxmlformats.org/officeDocument/2006/relationships/hyperlink" Target="http://www.physics.udel.edu/~bnikolic/teaching/phys660/numerical_ode/node1.html" TargetMode="Externa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yperlink" Target="http://www.physics.udel.edu/~bnikolic/teaching/phys660/numerical_ode/node5.html" TargetMode="External"/><Relationship Id="rId57" Type="http://schemas.openxmlformats.org/officeDocument/2006/relationships/hyperlink" Target="http://www.physics.udel.edu/~bnikolic/teaching/phys660/numerical_ode/node5.html" TargetMode="External"/><Relationship Id="rId61" Type="http://schemas.openxmlformats.org/officeDocument/2006/relationships/image" Target="media/image39.png"/><Relationship Id="rId10" Type="http://schemas.openxmlformats.org/officeDocument/2006/relationships/image" Target="media/image5.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www.physics.udel.edu/~bnikolic/teaching/phys660/numerical_ode/node5.html" TargetMode="External"/><Relationship Id="rId52" Type="http://schemas.openxmlformats.org/officeDocument/2006/relationships/image" Target="media/image35.png"/><Relationship Id="rId60" Type="http://schemas.openxmlformats.org/officeDocument/2006/relationships/hyperlink" Target="http://www.physics.udel.edu/~bnikolic/teaching/phys660/numerical_ode/node5.html" TargetMode="External"/><Relationship Id="rId65" Type="http://schemas.openxmlformats.org/officeDocument/2006/relationships/hyperlink" Target="http://www.physics.udel.edu/~bnikolic/teaching/phys660/numerical_ode/node5.html" TargetMode="External"/><Relationship Id="rId4" Type="http://schemas.openxmlformats.org/officeDocument/2006/relationships/hyperlink" Target="http://www.physics.udel.edu/~bnikolic/teaching/phys660/numerical_ode/node1.html" TargetMode="Externa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2.png"/><Relationship Id="rId48" Type="http://schemas.openxmlformats.org/officeDocument/2006/relationships/hyperlink" Target="http://www.physics.udel.edu/~bnikolic/teaching/phys660/numerical_ode/node5.html" TargetMode="External"/><Relationship Id="rId56" Type="http://schemas.openxmlformats.org/officeDocument/2006/relationships/image" Target="media/image36.png"/><Relationship Id="rId64" Type="http://schemas.openxmlformats.org/officeDocument/2006/relationships/hyperlink" Target="http://www.physics.udel.edu/~bnikolic/teaching/phys660/numerical_ode/node5.html" TargetMode="External"/><Relationship Id="rId69"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http://www.physics.udel.edu/~bnikolic/teaching/phys660/numerical_ode/node5.html" TargetMode="External"/><Relationship Id="rId3" Type="http://schemas.openxmlformats.org/officeDocument/2006/relationships/webSettings" Target="webSettings.xml"/><Relationship Id="rId12" Type="http://schemas.openxmlformats.org/officeDocument/2006/relationships/hyperlink" Target="http://www.physics.udel.edu/~bnikolic/teaching/phys660/numerical_ode/node3.html" TargetMode="External"/><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9.png"/><Relationship Id="rId46" Type="http://schemas.openxmlformats.org/officeDocument/2006/relationships/image" Target="media/image34.png"/><Relationship Id="rId59" Type="http://schemas.openxmlformats.org/officeDocument/2006/relationships/image" Target="media/image38.png"/><Relationship Id="rId67" Type="http://schemas.openxmlformats.org/officeDocument/2006/relationships/image" Target="media/image42.png"/><Relationship Id="rId20" Type="http://schemas.openxmlformats.org/officeDocument/2006/relationships/image" Target="media/image12.png"/><Relationship Id="rId41" Type="http://schemas.openxmlformats.org/officeDocument/2006/relationships/image" Target="media/image30.png"/><Relationship Id="rId54" Type="http://schemas.openxmlformats.org/officeDocument/2006/relationships/hyperlink" Target="http://www.physics.udel.edu/~bnikolic/teaching/phys660/numerical_ode/node5.html" TargetMode="External"/><Relationship Id="rId62" Type="http://schemas.openxmlformats.org/officeDocument/2006/relationships/hyperlink" Target="http://www.physics.udel.edu/~bnikolic/teaching/phys660/numerical_ode/node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 kibagendi</dc:creator>
  <cp:keywords/>
  <dc:description/>
  <cp:lastModifiedBy>Joshu kibagendi</cp:lastModifiedBy>
  <cp:revision>2</cp:revision>
  <dcterms:created xsi:type="dcterms:W3CDTF">2021-05-05T10:51:00Z</dcterms:created>
  <dcterms:modified xsi:type="dcterms:W3CDTF">2021-05-05T11:06:00Z</dcterms:modified>
</cp:coreProperties>
</file>